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432" w:rsidRDefault="00721432">
      <w:pPr>
        <w:pStyle w:val="ConsPlusTitlePage"/>
      </w:pPr>
      <w:bookmarkStart w:id="0" w:name="_GoBack"/>
      <w:bookmarkEnd w:id="0"/>
      <w:r>
        <w:br/>
      </w:r>
    </w:p>
    <w:p w:rsidR="00721432" w:rsidRDefault="00721432">
      <w:pPr>
        <w:pStyle w:val="ConsPlusNormal"/>
        <w:jc w:val="both"/>
        <w:outlineLvl w:val="0"/>
      </w:pPr>
    </w:p>
    <w:p w:rsidR="00721432" w:rsidRDefault="00721432">
      <w:pPr>
        <w:pStyle w:val="ConsPlusTitle"/>
        <w:jc w:val="center"/>
        <w:outlineLvl w:val="0"/>
      </w:pPr>
      <w:r>
        <w:t>ПРАВИТЕЛЬСТВО МОСКВЫ</w:t>
      </w:r>
    </w:p>
    <w:p w:rsidR="00721432" w:rsidRDefault="00721432">
      <w:pPr>
        <w:pStyle w:val="ConsPlusTitle"/>
        <w:jc w:val="both"/>
      </w:pPr>
    </w:p>
    <w:p w:rsidR="00721432" w:rsidRDefault="00721432">
      <w:pPr>
        <w:pStyle w:val="ConsPlusTitle"/>
        <w:jc w:val="center"/>
      </w:pPr>
      <w:r>
        <w:t>ПОСТАНОВЛЕНИЕ</w:t>
      </w:r>
    </w:p>
    <w:p w:rsidR="00721432" w:rsidRDefault="00721432">
      <w:pPr>
        <w:pStyle w:val="ConsPlusTitle"/>
        <w:jc w:val="center"/>
      </w:pPr>
      <w:r>
        <w:t>от 29 декабря 2021 г. N 2231-ПП</w:t>
      </w:r>
    </w:p>
    <w:p w:rsidR="00721432" w:rsidRDefault="00721432">
      <w:pPr>
        <w:pStyle w:val="ConsPlusTitle"/>
        <w:jc w:val="both"/>
      </w:pPr>
    </w:p>
    <w:p w:rsidR="00721432" w:rsidRDefault="00721432">
      <w:pPr>
        <w:pStyle w:val="ConsPlusTitle"/>
        <w:jc w:val="center"/>
      </w:pPr>
      <w:r>
        <w:t>ОБ УТВЕРЖДЕНИИ ПОЛОЖЕНИЯ О РЕГИОНАЛЬНОМ ГОСУДАРСТВЕННОМ</w:t>
      </w:r>
    </w:p>
    <w:p w:rsidR="00721432" w:rsidRDefault="00721432">
      <w:pPr>
        <w:pStyle w:val="ConsPlusTitle"/>
        <w:jc w:val="center"/>
      </w:pPr>
      <w:r>
        <w:t>КОНТРОЛЕ (НАДЗОРЕ) ЗА ПРИЕМОМ НА РАБОТУ МОЛОДЕЖИ В ПРЕДЕЛАХ</w:t>
      </w:r>
    </w:p>
    <w:p w:rsidR="00721432" w:rsidRDefault="00721432">
      <w:pPr>
        <w:pStyle w:val="ConsPlusTitle"/>
        <w:jc w:val="center"/>
      </w:pPr>
      <w:r>
        <w:t>УСТАНОВЛЕННОЙ КВОТЫ</w:t>
      </w:r>
    </w:p>
    <w:p w:rsidR="00721432" w:rsidRDefault="007214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14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1432" w:rsidRDefault="007214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1432" w:rsidRDefault="007214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1432" w:rsidRDefault="00721432">
            <w:pPr>
              <w:pStyle w:val="ConsPlusNormal"/>
              <w:jc w:val="center"/>
            </w:pPr>
            <w:r>
              <w:rPr>
                <w:color w:val="392C69"/>
              </w:rPr>
              <w:t>Список изменяющих документов</w:t>
            </w:r>
          </w:p>
          <w:p w:rsidR="00721432" w:rsidRDefault="00721432">
            <w:pPr>
              <w:pStyle w:val="ConsPlusNormal"/>
              <w:jc w:val="center"/>
            </w:pPr>
            <w:r>
              <w:rPr>
                <w:color w:val="392C69"/>
              </w:rPr>
              <w:t>(в ред. постановлений Правительства Москвы</w:t>
            </w:r>
          </w:p>
          <w:p w:rsidR="00721432" w:rsidRDefault="00721432">
            <w:pPr>
              <w:pStyle w:val="ConsPlusNormal"/>
              <w:jc w:val="center"/>
            </w:pPr>
            <w:r>
              <w:rPr>
                <w:color w:val="392C69"/>
              </w:rPr>
              <w:t xml:space="preserve">от 15.02.2022 </w:t>
            </w:r>
            <w:hyperlink r:id="rId4">
              <w:r>
                <w:rPr>
                  <w:color w:val="0000FF"/>
                </w:rPr>
                <w:t>N 173-ПП</w:t>
              </w:r>
            </w:hyperlink>
            <w:r>
              <w:rPr>
                <w:color w:val="392C69"/>
              </w:rPr>
              <w:t xml:space="preserve">, от 01.03.2022 </w:t>
            </w:r>
            <w:hyperlink r:id="rId5">
              <w:r>
                <w:rPr>
                  <w:color w:val="0000FF"/>
                </w:rPr>
                <w:t>N 300-ПП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1432" w:rsidRDefault="00721432">
            <w:pPr>
              <w:pStyle w:val="ConsPlusNormal"/>
            </w:pPr>
          </w:p>
        </w:tc>
      </w:tr>
    </w:tbl>
    <w:p w:rsidR="00721432" w:rsidRDefault="00721432">
      <w:pPr>
        <w:pStyle w:val="ConsPlusNormal"/>
        <w:jc w:val="both"/>
      </w:pPr>
    </w:p>
    <w:p w:rsidR="00721432" w:rsidRDefault="00721432">
      <w:pPr>
        <w:pStyle w:val="ConsPlusNormal"/>
        <w:ind w:firstLine="540"/>
        <w:jc w:val="both"/>
      </w:pPr>
      <w:r>
        <w:t xml:space="preserve">В соответствии с Федеральным </w:t>
      </w:r>
      <w:hyperlink r:id="rId6">
        <w:r>
          <w:rPr>
            <w:color w:val="0000FF"/>
          </w:rPr>
          <w:t>законом</w:t>
        </w:r>
      </w:hyperlink>
      <w:r>
        <w:t xml:space="preserve"> от 31 июля 2020 г. N 248-ФЗ "О государственном контроле (надзоре) и муниципальном контроле в Российской Федерации" и </w:t>
      </w:r>
      <w:hyperlink r:id="rId7">
        <w:r>
          <w:rPr>
            <w:color w:val="0000FF"/>
          </w:rPr>
          <w:t>Законом</w:t>
        </w:r>
      </w:hyperlink>
      <w:r>
        <w:t xml:space="preserve"> города Москвы от 22 декабря 2004 г. N 90 "О квотировании рабочих мест" Правительство Москвы постановляет:</w:t>
      </w:r>
    </w:p>
    <w:p w:rsidR="00721432" w:rsidRDefault="00721432">
      <w:pPr>
        <w:pStyle w:val="ConsPlusNormal"/>
        <w:spacing w:before="200"/>
        <w:ind w:firstLine="540"/>
        <w:jc w:val="both"/>
      </w:pPr>
      <w:r>
        <w:t xml:space="preserve">1. Утвердить </w:t>
      </w:r>
      <w:hyperlink w:anchor="P30">
        <w:r>
          <w:rPr>
            <w:color w:val="0000FF"/>
          </w:rPr>
          <w:t>Положение</w:t>
        </w:r>
      </w:hyperlink>
      <w:r>
        <w:t xml:space="preserve"> о региональном государственном контроле (надзоре) за приемом на работу молодежи в пределах установленной квоты (приложение).</w:t>
      </w:r>
    </w:p>
    <w:p w:rsidR="00721432" w:rsidRDefault="00721432">
      <w:pPr>
        <w:pStyle w:val="ConsPlusNormal"/>
        <w:spacing w:before="200"/>
        <w:ind w:firstLine="540"/>
        <w:jc w:val="both"/>
      </w:pPr>
      <w:r>
        <w:t>2. Настоящее постановление вступает в силу с 1 января 2022 г.</w:t>
      </w:r>
    </w:p>
    <w:p w:rsidR="00721432" w:rsidRDefault="00721432">
      <w:pPr>
        <w:pStyle w:val="ConsPlusNormal"/>
        <w:spacing w:before="20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721432" w:rsidRDefault="00721432">
      <w:pPr>
        <w:pStyle w:val="ConsPlusNormal"/>
        <w:jc w:val="both"/>
      </w:pPr>
    </w:p>
    <w:p w:rsidR="00721432" w:rsidRDefault="00721432">
      <w:pPr>
        <w:pStyle w:val="ConsPlusNormal"/>
        <w:jc w:val="right"/>
      </w:pPr>
      <w:r>
        <w:t>Мэр Москвы</w:t>
      </w:r>
    </w:p>
    <w:p w:rsidR="00721432" w:rsidRDefault="00721432">
      <w:pPr>
        <w:pStyle w:val="ConsPlusNormal"/>
        <w:jc w:val="right"/>
      </w:pPr>
      <w:r>
        <w:t>С.С. Собянин</w:t>
      </w:r>
    </w:p>
    <w:p w:rsidR="00721432" w:rsidRDefault="00721432">
      <w:pPr>
        <w:pStyle w:val="ConsPlusNormal"/>
        <w:jc w:val="both"/>
      </w:pPr>
    </w:p>
    <w:p w:rsidR="00721432" w:rsidRDefault="00721432">
      <w:pPr>
        <w:pStyle w:val="ConsPlusNormal"/>
        <w:jc w:val="both"/>
      </w:pPr>
    </w:p>
    <w:p w:rsidR="00721432" w:rsidRDefault="00721432">
      <w:pPr>
        <w:pStyle w:val="ConsPlusNormal"/>
        <w:jc w:val="both"/>
      </w:pPr>
    </w:p>
    <w:p w:rsidR="00721432" w:rsidRDefault="00721432">
      <w:pPr>
        <w:pStyle w:val="ConsPlusNormal"/>
        <w:jc w:val="both"/>
      </w:pPr>
    </w:p>
    <w:p w:rsidR="00721432" w:rsidRDefault="00721432">
      <w:pPr>
        <w:pStyle w:val="ConsPlusNormal"/>
        <w:jc w:val="both"/>
      </w:pPr>
    </w:p>
    <w:p w:rsidR="00721432" w:rsidRDefault="00721432">
      <w:pPr>
        <w:pStyle w:val="ConsPlusNormal"/>
        <w:jc w:val="right"/>
        <w:outlineLvl w:val="0"/>
      </w:pPr>
      <w:r>
        <w:t>Приложение</w:t>
      </w:r>
    </w:p>
    <w:p w:rsidR="00721432" w:rsidRDefault="00721432">
      <w:pPr>
        <w:pStyle w:val="ConsPlusNormal"/>
        <w:jc w:val="right"/>
      </w:pPr>
      <w:r>
        <w:t>к постановлению Правительства</w:t>
      </w:r>
    </w:p>
    <w:p w:rsidR="00721432" w:rsidRDefault="00721432">
      <w:pPr>
        <w:pStyle w:val="ConsPlusNormal"/>
        <w:jc w:val="right"/>
      </w:pPr>
      <w:r>
        <w:t>Москвы</w:t>
      </w:r>
    </w:p>
    <w:p w:rsidR="00721432" w:rsidRDefault="00721432">
      <w:pPr>
        <w:pStyle w:val="ConsPlusNormal"/>
        <w:jc w:val="right"/>
      </w:pPr>
      <w:r>
        <w:t>от 29 декабря 2021 г. N 2231-ПП</w:t>
      </w:r>
    </w:p>
    <w:p w:rsidR="00721432" w:rsidRDefault="00721432">
      <w:pPr>
        <w:pStyle w:val="ConsPlusNormal"/>
        <w:jc w:val="both"/>
      </w:pPr>
    </w:p>
    <w:p w:rsidR="00721432" w:rsidRDefault="00721432">
      <w:pPr>
        <w:pStyle w:val="ConsPlusTitle"/>
        <w:jc w:val="center"/>
      </w:pPr>
      <w:bookmarkStart w:id="1" w:name="P30"/>
      <w:bookmarkEnd w:id="1"/>
      <w:r>
        <w:t>ПОЛОЖЕНИЕ</w:t>
      </w:r>
    </w:p>
    <w:p w:rsidR="00721432" w:rsidRDefault="00721432">
      <w:pPr>
        <w:pStyle w:val="ConsPlusTitle"/>
        <w:jc w:val="center"/>
      </w:pPr>
      <w:r>
        <w:t>О РЕГИОНАЛЬНОМ ГОСУДАРСТВЕННОМ КОНТРОЛЕ (НАДЗОРЕ) ЗА ПРИЕМОМ</w:t>
      </w:r>
    </w:p>
    <w:p w:rsidR="00721432" w:rsidRDefault="00721432">
      <w:pPr>
        <w:pStyle w:val="ConsPlusTitle"/>
        <w:jc w:val="center"/>
      </w:pPr>
      <w:r>
        <w:t>НА РАБОТУ МОЛОДЕЖИ В ПРЕДЕЛАХ УСТАНОВЛЕННОЙ КВОТЫ</w:t>
      </w:r>
    </w:p>
    <w:p w:rsidR="00721432" w:rsidRDefault="007214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214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1432" w:rsidRDefault="007214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1432" w:rsidRDefault="007214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1432" w:rsidRDefault="00721432">
            <w:pPr>
              <w:pStyle w:val="ConsPlusNormal"/>
              <w:jc w:val="center"/>
            </w:pPr>
            <w:r>
              <w:rPr>
                <w:color w:val="392C69"/>
              </w:rPr>
              <w:t>Список изменяющих документов</w:t>
            </w:r>
          </w:p>
          <w:p w:rsidR="00721432" w:rsidRDefault="00721432">
            <w:pPr>
              <w:pStyle w:val="ConsPlusNormal"/>
              <w:jc w:val="center"/>
            </w:pPr>
            <w:r>
              <w:rPr>
                <w:color w:val="392C69"/>
              </w:rPr>
              <w:t>(в ред. постановлений Правительства Москвы</w:t>
            </w:r>
          </w:p>
          <w:p w:rsidR="00721432" w:rsidRDefault="00721432">
            <w:pPr>
              <w:pStyle w:val="ConsPlusNormal"/>
              <w:jc w:val="center"/>
            </w:pPr>
            <w:r>
              <w:rPr>
                <w:color w:val="392C69"/>
              </w:rPr>
              <w:t xml:space="preserve">от 15.02.2022 </w:t>
            </w:r>
            <w:hyperlink r:id="rId8">
              <w:r>
                <w:rPr>
                  <w:color w:val="0000FF"/>
                </w:rPr>
                <w:t>N 173-ПП</w:t>
              </w:r>
            </w:hyperlink>
            <w:r>
              <w:rPr>
                <w:color w:val="392C69"/>
              </w:rPr>
              <w:t xml:space="preserve">, от 01.03.2022 </w:t>
            </w:r>
            <w:hyperlink r:id="rId9">
              <w:r>
                <w:rPr>
                  <w:color w:val="0000FF"/>
                </w:rPr>
                <w:t>N 300-ПП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1432" w:rsidRDefault="00721432">
            <w:pPr>
              <w:pStyle w:val="ConsPlusNormal"/>
            </w:pPr>
          </w:p>
        </w:tc>
      </w:tr>
    </w:tbl>
    <w:p w:rsidR="00721432" w:rsidRDefault="00721432">
      <w:pPr>
        <w:pStyle w:val="ConsPlusNormal"/>
        <w:jc w:val="both"/>
      </w:pPr>
    </w:p>
    <w:p w:rsidR="00721432" w:rsidRDefault="00721432">
      <w:pPr>
        <w:pStyle w:val="ConsPlusTitle"/>
        <w:jc w:val="center"/>
        <w:outlineLvl w:val="1"/>
      </w:pPr>
      <w:r>
        <w:t>1. Общие положения</w:t>
      </w:r>
    </w:p>
    <w:p w:rsidR="00721432" w:rsidRDefault="00721432">
      <w:pPr>
        <w:pStyle w:val="ConsPlusNormal"/>
        <w:jc w:val="both"/>
      </w:pPr>
    </w:p>
    <w:p w:rsidR="00721432" w:rsidRDefault="00721432">
      <w:pPr>
        <w:pStyle w:val="ConsPlusNormal"/>
        <w:ind w:firstLine="540"/>
        <w:jc w:val="both"/>
      </w:pPr>
      <w:r>
        <w:t>1.1. Положение о региональном государственном контроле (надзоре) за приемом на работу молодежи в пределах установленной квоты (далее - Положение) устанавливает порядок организации и осуществления регионального государственного контроля (надзора) за приемом на работу молодежи в пределах установленной квоты.</w:t>
      </w:r>
    </w:p>
    <w:p w:rsidR="00721432" w:rsidRDefault="00721432">
      <w:pPr>
        <w:pStyle w:val="ConsPlusNormal"/>
        <w:spacing w:before="200"/>
        <w:ind w:firstLine="540"/>
        <w:jc w:val="both"/>
      </w:pPr>
      <w:r>
        <w:t xml:space="preserve">1.2. Предметом регионального государственного контроля (надзора) за приемом на работу молодежи в пределах установленной квоты (далее - региональный контроль) является соблюдение работодателями - юридическими лицами и индивидуальными предпринимателями (далее - контролируемые лица) обязательных требований в области квотирования рабочих мест, установленных </w:t>
      </w:r>
      <w:hyperlink r:id="rId10">
        <w:r>
          <w:rPr>
            <w:color w:val="0000FF"/>
          </w:rPr>
          <w:t>Законом</w:t>
        </w:r>
      </w:hyperlink>
      <w:r>
        <w:t xml:space="preserve"> города Москвы от 22 декабря 2004 г. N 90 "О квотировании рабочих мест" и иными нормативными правовыми актами города Москвы (далее - обязательные требования), к </w:t>
      </w:r>
      <w:r>
        <w:lastRenderedPageBreak/>
        <w:t>которым относится:</w:t>
      </w:r>
    </w:p>
    <w:p w:rsidR="00721432" w:rsidRDefault="00721432">
      <w:pPr>
        <w:pStyle w:val="ConsPlusNormal"/>
        <w:spacing w:before="200"/>
        <w:ind w:firstLine="540"/>
        <w:jc w:val="both"/>
      </w:pPr>
      <w:r>
        <w:t>1.2.1. Выполнение контролируемыми лицами установленной квоты для приема на работу молодежи.</w:t>
      </w:r>
    </w:p>
    <w:p w:rsidR="00721432" w:rsidRDefault="00721432">
      <w:pPr>
        <w:pStyle w:val="ConsPlusNormal"/>
        <w:spacing w:before="200"/>
        <w:ind w:firstLine="540"/>
        <w:jc w:val="both"/>
      </w:pPr>
      <w:r>
        <w:t>1.2.2. Представление контролируемыми лицами в органы службы занятости города Москвы информации о выполнении квоты для приема на работу молодежи.</w:t>
      </w:r>
    </w:p>
    <w:p w:rsidR="00721432" w:rsidRDefault="00721432">
      <w:pPr>
        <w:pStyle w:val="ConsPlusNormal"/>
        <w:spacing w:before="200"/>
        <w:ind w:firstLine="540"/>
        <w:jc w:val="both"/>
      </w:pPr>
      <w:r>
        <w:t>1.3. Региональный контроль осуществляется Департаментом труда и социальной защиты населения города Москвы (далее - Департамент).</w:t>
      </w:r>
    </w:p>
    <w:p w:rsidR="00721432" w:rsidRDefault="00721432">
      <w:pPr>
        <w:pStyle w:val="ConsPlusNormal"/>
        <w:spacing w:before="200"/>
        <w:ind w:firstLine="540"/>
        <w:jc w:val="both"/>
      </w:pPr>
      <w:r>
        <w:t>1.4. Должностными лицами Департамента, уполномоченными на осуществление регионального контроля (далее также - инспектор, должностные лица Департамента), являются:</w:t>
      </w:r>
    </w:p>
    <w:p w:rsidR="00721432" w:rsidRDefault="00721432">
      <w:pPr>
        <w:pStyle w:val="ConsPlusNormal"/>
        <w:spacing w:before="200"/>
        <w:ind w:firstLine="540"/>
        <w:jc w:val="both"/>
      </w:pPr>
      <w:r>
        <w:t>1.4.1. Руководитель Департамента.</w:t>
      </w:r>
    </w:p>
    <w:p w:rsidR="00721432" w:rsidRDefault="00721432">
      <w:pPr>
        <w:pStyle w:val="ConsPlusNormal"/>
        <w:spacing w:before="200"/>
        <w:ind w:firstLine="540"/>
        <w:jc w:val="both"/>
      </w:pPr>
      <w:r>
        <w:t>1.4.2. Первый заместитель руководителя Департамента.</w:t>
      </w:r>
    </w:p>
    <w:p w:rsidR="00721432" w:rsidRDefault="00721432">
      <w:pPr>
        <w:pStyle w:val="ConsPlusNormal"/>
        <w:spacing w:before="200"/>
        <w:ind w:firstLine="540"/>
        <w:jc w:val="both"/>
      </w:pPr>
      <w:r>
        <w:t>1.4.3. Заместитель руководителя Департамента.</w:t>
      </w:r>
    </w:p>
    <w:p w:rsidR="00721432" w:rsidRDefault="00721432">
      <w:pPr>
        <w:pStyle w:val="ConsPlusNormal"/>
        <w:spacing w:before="200"/>
        <w:ind w:firstLine="540"/>
        <w:jc w:val="both"/>
      </w:pPr>
      <w:r>
        <w:t>1.4.4. Начальник Управления содействия занятости населения Департамента.</w:t>
      </w:r>
    </w:p>
    <w:p w:rsidR="00721432" w:rsidRDefault="00721432">
      <w:pPr>
        <w:pStyle w:val="ConsPlusNormal"/>
        <w:spacing w:before="200"/>
        <w:ind w:firstLine="540"/>
        <w:jc w:val="both"/>
      </w:pPr>
      <w:r>
        <w:t>1.4.5. Работники отдела по квотированию рабочих мест Управления содействия занятости населения Департамента.</w:t>
      </w:r>
    </w:p>
    <w:p w:rsidR="00721432" w:rsidRDefault="00721432">
      <w:pPr>
        <w:pStyle w:val="ConsPlusNormal"/>
        <w:spacing w:before="200"/>
        <w:ind w:firstLine="540"/>
        <w:jc w:val="both"/>
      </w:pPr>
      <w:r>
        <w:t>1.5. Должностные лица Департамента, уполномоченные на проведение конкретного профилактического мероприятия или контрольного (надзорного) мероприятия, определяются решением Департамента о проведении профилактического мероприятия или контрольного (надзорного) мероприятия.</w:t>
      </w:r>
    </w:p>
    <w:p w:rsidR="00721432" w:rsidRDefault="00721432">
      <w:pPr>
        <w:pStyle w:val="ConsPlusNormal"/>
        <w:spacing w:before="200"/>
        <w:ind w:firstLine="540"/>
        <w:jc w:val="both"/>
      </w:pPr>
      <w:r>
        <w:t>1.6. Должностными лицами, уполномоченными на принятие решений о проведении контрольных (надзорных) мероприятий, являются руководитель Департамента, первый заместитель руководителя Департамента и заместитель руководителя Департамента.</w:t>
      </w:r>
    </w:p>
    <w:p w:rsidR="00721432" w:rsidRDefault="00721432">
      <w:pPr>
        <w:pStyle w:val="ConsPlusNormal"/>
        <w:spacing w:before="200"/>
        <w:ind w:firstLine="540"/>
        <w:jc w:val="both"/>
      </w:pPr>
      <w:r>
        <w:t>1.7.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721432" w:rsidRDefault="00721432">
      <w:pPr>
        <w:pStyle w:val="ConsPlusNormal"/>
        <w:spacing w:before="200"/>
        <w:ind w:firstLine="540"/>
        <w:jc w:val="both"/>
      </w:pPr>
      <w:r>
        <w:t>1.7.1. Беспрепятственно по предъявлении служебного удостоверения и в соответствии с полномочиями, установленными решением Департамента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721432" w:rsidRDefault="00721432">
      <w:pPr>
        <w:pStyle w:val="ConsPlusNormal"/>
        <w:spacing w:before="200"/>
        <w:ind w:firstLine="540"/>
        <w:jc w:val="both"/>
      </w:pPr>
      <w:r>
        <w:t>1.7.2.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21432" w:rsidRDefault="00721432">
      <w:pPr>
        <w:pStyle w:val="ConsPlusNormal"/>
        <w:spacing w:before="200"/>
        <w:ind w:firstLine="540"/>
        <w:jc w:val="both"/>
      </w:pPr>
      <w:r>
        <w:t>1.7.3.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w:t>
      </w:r>
    </w:p>
    <w:p w:rsidR="00721432" w:rsidRDefault="00721432">
      <w:pPr>
        <w:pStyle w:val="ConsPlusNormal"/>
        <w:spacing w:before="200"/>
        <w:ind w:firstLine="540"/>
        <w:jc w:val="both"/>
      </w:pPr>
      <w:r>
        <w:t>1.7.4.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721432" w:rsidRDefault="00721432">
      <w:pPr>
        <w:pStyle w:val="ConsPlusNormal"/>
        <w:spacing w:before="200"/>
        <w:ind w:firstLine="540"/>
        <w:jc w:val="both"/>
      </w:pPr>
      <w:r>
        <w:t>1.7.5.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воспрепятствования иным мерам по осуществлению контрольного (надзорного) мероприятия.</w:t>
      </w:r>
    </w:p>
    <w:p w:rsidR="00721432" w:rsidRDefault="00721432">
      <w:pPr>
        <w:pStyle w:val="ConsPlusNormal"/>
        <w:spacing w:before="200"/>
        <w:ind w:firstLine="540"/>
        <w:jc w:val="both"/>
      </w:pPr>
      <w:r>
        <w:t>1.7.6.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21432" w:rsidRDefault="00721432">
      <w:pPr>
        <w:pStyle w:val="ConsPlusNormal"/>
        <w:spacing w:before="200"/>
        <w:ind w:firstLine="540"/>
        <w:jc w:val="both"/>
      </w:pPr>
      <w:r>
        <w:lastRenderedPageBreak/>
        <w:t xml:space="preserve">1.7.7. Обращаться в соответствии с Федеральным </w:t>
      </w:r>
      <w:hyperlink r:id="rId11">
        <w:r>
          <w:rPr>
            <w:color w:val="0000FF"/>
          </w:rPr>
          <w:t>законом</w:t>
        </w:r>
      </w:hyperlink>
      <w:r>
        <w:t xml:space="preserve"> от 7 февраля 2011 г. N 3-ФЗ "О полиции" за содействием к органам полиции в случаях, если инспектору оказывается противодействие или угрожает опасность.</w:t>
      </w:r>
    </w:p>
    <w:p w:rsidR="00721432" w:rsidRDefault="00721432">
      <w:pPr>
        <w:pStyle w:val="ConsPlusNormal"/>
        <w:spacing w:before="200"/>
        <w:ind w:firstLine="540"/>
        <w:jc w:val="both"/>
      </w:pPr>
      <w:r>
        <w:t>1.8. Инспектор обязан:</w:t>
      </w:r>
    </w:p>
    <w:p w:rsidR="00721432" w:rsidRDefault="00721432">
      <w:pPr>
        <w:pStyle w:val="ConsPlusNormal"/>
        <w:spacing w:before="200"/>
        <w:ind w:firstLine="540"/>
        <w:jc w:val="both"/>
      </w:pPr>
      <w:r>
        <w:t>1.8.1. Соблюдать законодательство Российской Федерации, права и законные интересы контролируемых лиц.</w:t>
      </w:r>
    </w:p>
    <w:p w:rsidR="00721432" w:rsidRDefault="00721432">
      <w:pPr>
        <w:pStyle w:val="ConsPlusNormal"/>
        <w:spacing w:before="200"/>
        <w:ind w:firstLine="540"/>
        <w:jc w:val="both"/>
      </w:pPr>
      <w:r>
        <w:t>1.8.2.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Департамента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21432" w:rsidRDefault="00721432">
      <w:pPr>
        <w:pStyle w:val="ConsPlusNormal"/>
        <w:spacing w:before="200"/>
        <w:ind w:firstLine="540"/>
        <w:jc w:val="both"/>
      </w:pPr>
      <w:r>
        <w:t>1.8.3.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21432" w:rsidRDefault="00721432">
      <w:pPr>
        <w:pStyle w:val="ConsPlusNormal"/>
        <w:spacing w:before="200"/>
        <w:ind w:firstLine="540"/>
        <w:jc w:val="both"/>
      </w:pPr>
      <w:r>
        <w:t>1.8.4.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21432" w:rsidRDefault="00721432">
      <w:pPr>
        <w:pStyle w:val="ConsPlusNormal"/>
        <w:spacing w:before="200"/>
        <w:ind w:firstLine="540"/>
        <w:jc w:val="both"/>
      </w:pPr>
      <w:r>
        <w:t xml:space="preserve">1.8.5.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городе Москве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w:t>
      </w:r>
      <w:hyperlink r:id="rId12">
        <w:r>
          <w:rPr>
            <w:color w:val="0000FF"/>
          </w:rPr>
          <w:t>законом</w:t>
        </w:r>
      </w:hyperlink>
      <w:r>
        <w:t xml:space="preserve"> от 31 июля 2020 г. N 248-ФЗ "О государственном контроле (надзоре) и муниципальном контроле в Российской Федерации" (далее - Федеральный закон от 31 июля 2020 г. N 248-ФЗ), осуществлять консультирование.</w:t>
      </w:r>
    </w:p>
    <w:p w:rsidR="00721432" w:rsidRDefault="00721432">
      <w:pPr>
        <w:pStyle w:val="ConsPlusNormal"/>
        <w:spacing w:before="200"/>
        <w:ind w:firstLine="540"/>
        <w:jc w:val="both"/>
      </w:pPr>
      <w:r>
        <w:t xml:space="preserve">1.8.6.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регионального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13">
        <w:r>
          <w:rPr>
            <w:color w:val="0000FF"/>
          </w:rPr>
          <w:t>законом</w:t>
        </w:r>
      </w:hyperlink>
      <w:r>
        <w:t xml:space="preserve"> от 31 июля 2020 г. N 248-ФЗ.</w:t>
      </w:r>
    </w:p>
    <w:p w:rsidR="00721432" w:rsidRDefault="00721432">
      <w:pPr>
        <w:pStyle w:val="ConsPlusNormal"/>
        <w:spacing w:before="200"/>
        <w:ind w:firstLine="540"/>
        <w:jc w:val="both"/>
      </w:pPr>
      <w:r>
        <w:t>1.8.7.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721432" w:rsidRDefault="00721432">
      <w:pPr>
        <w:pStyle w:val="ConsPlusNormal"/>
        <w:spacing w:before="200"/>
        <w:ind w:firstLine="540"/>
        <w:jc w:val="both"/>
      </w:pPr>
      <w:r>
        <w:t>1.8.8.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721432" w:rsidRDefault="00721432">
      <w:pPr>
        <w:pStyle w:val="ConsPlusNormal"/>
        <w:spacing w:before="200"/>
        <w:ind w:firstLine="540"/>
        <w:jc w:val="both"/>
      </w:pPr>
      <w:r>
        <w:t>1.8.9.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21432" w:rsidRDefault="00721432">
      <w:pPr>
        <w:pStyle w:val="ConsPlusNormal"/>
        <w:spacing w:before="200"/>
        <w:ind w:firstLine="540"/>
        <w:jc w:val="both"/>
      </w:pPr>
      <w:r>
        <w:t>1.8.10. Доказывать обоснованность своих действий при их обжаловании в порядке, установленном законодательством Российской Федерации.</w:t>
      </w:r>
    </w:p>
    <w:p w:rsidR="00721432" w:rsidRDefault="00721432">
      <w:pPr>
        <w:pStyle w:val="ConsPlusNormal"/>
        <w:spacing w:before="200"/>
        <w:ind w:firstLine="540"/>
        <w:jc w:val="both"/>
      </w:pPr>
      <w:r>
        <w:t>1.8.11.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721432" w:rsidRDefault="00721432">
      <w:pPr>
        <w:pStyle w:val="ConsPlusNormal"/>
        <w:spacing w:before="200"/>
        <w:ind w:firstLine="540"/>
        <w:jc w:val="both"/>
      </w:pPr>
      <w:r>
        <w:t xml:space="preserve">1.8.12.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w:t>
      </w:r>
      <w:r>
        <w:lastRenderedPageBreak/>
        <w:t>распоряжении государственных органов и органов местного самоуправления.</w:t>
      </w:r>
    </w:p>
    <w:p w:rsidR="00721432" w:rsidRDefault="00721432">
      <w:pPr>
        <w:pStyle w:val="ConsPlusNormal"/>
        <w:spacing w:before="200"/>
        <w:ind w:firstLine="540"/>
        <w:jc w:val="both"/>
      </w:pPr>
      <w:r>
        <w:t>1.9. Инспектор не вправе:</w:t>
      </w:r>
    </w:p>
    <w:p w:rsidR="00721432" w:rsidRDefault="00721432">
      <w:pPr>
        <w:pStyle w:val="ConsPlusNormal"/>
        <w:spacing w:before="200"/>
        <w:ind w:firstLine="540"/>
        <w:jc w:val="both"/>
      </w:pPr>
      <w:r>
        <w:t>1.9.1. Оценивать соблюдение обязательных требований, если оценка соблюдения таких требований не относится к полномочиям Департамента.</w:t>
      </w:r>
    </w:p>
    <w:p w:rsidR="00721432" w:rsidRDefault="00721432">
      <w:pPr>
        <w:pStyle w:val="ConsPlusNormal"/>
        <w:spacing w:before="200"/>
        <w:ind w:firstLine="540"/>
        <w:jc w:val="both"/>
      </w:pPr>
      <w:r>
        <w:t>1.9.2. Проводить контрольные (надзорные) мероприятия, совершать контрольные (надзорные) действия, не предусмотренные решением Департамента.</w:t>
      </w:r>
    </w:p>
    <w:p w:rsidR="00721432" w:rsidRDefault="00721432">
      <w:pPr>
        <w:pStyle w:val="ConsPlusNormal"/>
        <w:spacing w:before="200"/>
        <w:ind w:firstLine="540"/>
        <w:jc w:val="both"/>
      </w:pPr>
      <w:r>
        <w:t>1.9.3.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721432" w:rsidRDefault="00721432">
      <w:pPr>
        <w:pStyle w:val="ConsPlusNormal"/>
        <w:spacing w:before="200"/>
        <w:ind w:firstLine="540"/>
        <w:jc w:val="both"/>
      </w:pPr>
      <w:r>
        <w:t>1.9.4.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721432" w:rsidRDefault="00721432">
      <w:pPr>
        <w:pStyle w:val="ConsPlusNormal"/>
        <w:spacing w:before="200"/>
        <w:ind w:firstLine="540"/>
        <w:jc w:val="both"/>
      </w:pPr>
      <w:r>
        <w:t>1.9.5.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21432" w:rsidRDefault="00721432">
      <w:pPr>
        <w:pStyle w:val="ConsPlusNormal"/>
        <w:spacing w:before="200"/>
        <w:ind w:firstLine="540"/>
        <w:jc w:val="both"/>
      </w:pPr>
      <w:r>
        <w:t>1.9.6. Распространять информацию и сведения, полученные в результате осуществления регионального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721432" w:rsidRDefault="00721432">
      <w:pPr>
        <w:pStyle w:val="ConsPlusNormal"/>
        <w:spacing w:before="200"/>
        <w:ind w:firstLine="540"/>
        <w:jc w:val="both"/>
      </w:pPr>
      <w:r>
        <w:t>1.9.7. Требовать от контролируемого лица представления документов, информации ранее даты начала проведения контрольного (надзорного) мероприятия.</w:t>
      </w:r>
    </w:p>
    <w:p w:rsidR="00721432" w:rsidRDefault="00721432">
      <w:pPr>
        <w:pStyle w:val="ConsPlusNormal"/>
        <w:spacing w:before="200"/>
        <w:ind w:firstLine="540"/>
        <w:jc w:val="both"/>
      </w:pPr>
      <w:r>
        <w:t>1.9.8.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721432" w:rsidRDefault="00721432">
      <w:pPr>
        <w:pStyle w:val="ConsPlusNormal"/>
        <w:spacing w:before="200"/>
        <w:ind w:firstLine="540"/>
        <w:jc w:val="both"/>
      </w:pPr>
      <w:r>
        <w:t>1.9.9. Превышать установленные сроки проведения контрольных (надзорных) мероприятий.</w:t>
      </w:r>
    </w:p>
    <w:p w:rsidR="00721432" w:rsidRDefault="00721432">
      <w:pPr>
        <w:pStyle w:val="ConsPlusNormal"/>
        <w:spacing w:before="200"/>
        <w:ind w:firstLine="540"/>
        <w:jc w:val="both"/>
      </w:pPr>
      <w:r>
        <w:t>1.9.10.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721432" w:rsidRDefault="00721432">
      <w:pPr>
        <w:pStyle w:val="ConsPlusNormal"/>
        <w:spacing w:before="200"/>
        <w:ind w:firstLine="540"/>
        <w:jc w:val="both"/>
      </w:pPr>
      <w:r>
        <w:t>1.10. Права и обязанности контролируемых лиц:</w:t>
      </w:r>
    </w:p>
    <w:p w:rsidR="00721432" w:rsidRDefault="00721432">
      <w:pPr>
        <w:pStyle w:val="ConsPlusNormal"/>
        <w:spacing w:before="200"/>
        <w:ind w:firstLine="540"/>
        <w:jc w:val="both"/>
      </w:pPr>
      <w:r>
        <w:t xml:space="preserve">1.10.1. Права и обязанности контролируемых лиц, возникающие в связи с организацией и осуществлением регионального контроля, устанавливаются Федеральным </w:t>
      </w:r>
      <w:hyperlink r:id="rId14">
        <w:r>
          <w:rPr>
            <w:color w:val="0000FF"/>
          </w:rPr>
          <w:t>законом</w:t>
        </w:r>
      </w:hyperlink>
      <w:r>
        <w:t xml:space="preserve"> от 31 июля 2020 г. N 248-ФЗ.</w:t>
      </w:r>
    </w:p>
    <w:p w:rsidR="00721432" w:rsidRDefault="00721432">
      <w:pPr>
        <w:pStyle w:val="ConsPlusNormal"/>
        <w:spacing w:before="200"/>
        <w:ind w:firstLine="540"/>
        <w:jc w:val="both"/>
      </w:pPr>
      <w:r>
        <w:t>1.10.2. Взаимодействие контролируемого лица с Департаментом,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законодательством Российской Федерации.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21432" w:rsidRDefault="00721432">
      <w:pPr>
        <w:pStyle w:val="ConsPlusNormal"/>
        <w:spacing w:before="200"/>
        <w:ind w:firstLine="540"/>
        <w:jc w:val="both"/>
      </w:pPr>
      <w:r>
        <w:t>1.10.3. Контролируемое лицо при осуществлении регионального контроля имеет право:</w:t>
      </w:r>
    </w:p>
    <w:p w:rsidR="00721432" w:rsidRDefault="00721432">
      <w:pPr>
        <w:pStyle w:val="ConsPlusNormal"/>
        <w:spacing w:before="200"/>
        <w:ind w:firstLine="540"/>
        <w:jc w:val="both"/>
      </w:pPr>
      <w:r>
        <w:lastRenderedPageBreak/>
        <w:t>1.10.3.1.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должностных лиц Департамента с контролируемыми лицами.</w:t>
      </w:r>
    </w:p>
    <w:p w:rsidR="00721432" w:rsidRDefault="00721432">
      <w:pPr>
        <w:pStyle w:val="ConsPlusNormal"/>
        <w:spacing w:before="200"/>
        <w:ind w:firstLine="540"/>
        <w:jc w:val="both"/>
      </w:pPr>
      <w:r>
        <w:t>1.10.3.2. Получать от Департамента,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 законами города Москвы.</w:t>
      </w:r>
    </w:p>
    <w:p w:rsidR="00721432" w:rsidRDefault="00721432">
      <w:pPr>
        <w:pStyle w:val="ConsPlusNormal"/>
        <w:spacing w:before="200"/>
        <w:ind w:firstLine="540"/>
        <w:jc w:val="both"/>
      </w:pPr>
      <w:r>
        <w:t>1.10.3.3. Получать от Департамента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законодательством Российской Федерации тайну.</w:t>
      </w:r>
    </w:p>
    <w:p w:rsidR="00721432" w:rsidRDefault="00721432">
      <w:pPr>
        <w:pStyle w:val="ConsPlusNormal"/>
        <w:spacing w:before="200"/>
        <w:ind w:firstLine="540"/>
        <w:jc w:val="both"/>
      </w:pPr>
      <w:r>
        <w:t>1.10.3.4. Знакомиться с результатами контрольных (надзорных) мероприятий, контрольных (надзорных) действий, сообщать Департаменту о своем согласии или несогласии с ними.</w:t>
      </w:r>
    </w:p>
    <w:p w:rsidR="00721432" w:rsidRDefault="00721432">
      <w:pPr>
        <w:pStyle w:val="ConsPlusNormal"/>
        <w:spacing w:before="200"/>
        <w:ind w:firstLine="540"/>
        <w:jc w:val="both"/>
      </w:pPr>
      <w:r>
        <w:t>1.10.3.5. Обжаловать действия (бездействие) должностных лиц Департамента, решения (приказы) Департамента, повлекшие за собой нарушение прав контролируемых лиц при осуществлении регионального контроля, в досудебном и (или) судебном порядке в соответствии с законодательством Российской Федерации.</w:t>
      </w:r>
    </w:p>
    <w:p w:rsidR="00721432" w:rsidRDefault="00721432">
      <w:pPr>
        <w:pStyle w:val="ConsPlusNormal"/>
        <w:spacing w:before="200"/>
        <w:ind w:firstLine="540"/>
        <w:jc w:val="both"/>
      </w:pPr>
      <w:r>
        <w:t>1.10.3.6.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городе Москве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Департамента с контролируемыми лицами).</w:t>
      </w:r>
    </w:p>
    <w:p w:rsidR="00721432" w:rsidRDefault="00721432">
      <w:pPr>
        <w:pStyle w:val="ConsPlusNormal"/>
        <w:spacing w:before="200"/>
        <w:ind w:firstLine="540"/>
        <w:jc w:val="both"/>
      </w:pPr>
      <w:r>
        <w:t>1.10.4. В случаях отсутствия контролируемого лица либо его представителя, предоставления контролируемым лицом информации в Департамент о невозможности присутствия при проведении контрольного (надзорного) мероприятия контрольные (надзорные) мероприятия проводятся, поскольку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в случае, если контролируемое лицо было надлежащим образом уведомлено о проведении контрольного (надзорного) мероприятия.</w:t>
      </w:r>
    </w:p>
    <w:p w:rsidR="00721432" w:rsidRDefault="00721432">
      <w:pPr>
        <w:pStyle w:val="ConsPlusNormal"/>
        <w:spacing w:before="200"/>
        <w:ind w:firstLine="540"/>
        <w:jc w:val="both"/>
      </w:pPr>
      <w:r>
        <w:t>1.11. К проведению контрольных (надзорных) мероприятий для совершения отдельных контрольных (надзорных) действий Департаментом могут привлекаться специалисты, обладающие специальными знаниями и навыками, необходимыми для оказания содействия должностным лицам Департамента при принятии решений о нарушении контролируемыми лицами обязательных требований.</w:t>
      </w:r>
    </w:p>
    <w:p w:rsidR="00721432" w:rsidRDefault="00721432">
      <w:pPr>
        <w:pStyle w:val="ConsPlusNormal"/>
        <w:spacing w:before="200"/>
        <w:ind w:firstLine="540"/>
        <w:jc w:val="both"/>
      </w:pPr>
      <w:r>
        <w:t>1.12. Правовые основания осуществления регионального контроля:</w:t>
      </w:r>
    </w:p>
    <w:p w:rsidR="00721432" w:rsidRDefault="00721432">
      <w:pPr>
        <w:pStyle w:val="ConsPlusNormal"/>
        <w:spacing w:before="200"/>
        <w:ind w:firstLine="540"/>
        <w:jc w:val="both"/>
      </w:pPr>
      <w:r>
        <w:t xml:space="preserve">1.12.1. Федеральный </w:t>
      </w:r>
      <w:hyperlink r:id="rId15">
        <w:r>
          <w:rPr>
            <w:color w:val="0000FF"/>
          </w:rPr>
          <w:t>закон</w:t>
        </w:r>
      </w:hyperlink>
      <w:r>
        <w:t xml:space="preserve"> от 2 мая 2006 г. N 59-ФЗ "О порядке рассмотрения обращений граждан Российской Федерации".</w:t>
      </w:r>
    </w:p>
    <w:p w:rsidR="00721432" w:rsidRDefault="00721432">
      <w:pPr>
        <w:pStyle w:val="ConsPlusNormal"/>
        <w:spacing w:before="200"/>
        <w:ind w:firstLine="540"/>
        <w:jc w:val="both"/>
      </w:pPr>
      <w:r>
        <w:t xml:space="preserve">1.12.2. Федеральный </w:t>
      </w:r>
      <w:hyperlink r:id="rId16">
        <w:r>
          <w:rPr>
            <w:color w:val="0000FF"/>
          </w:rPr>
          <w:t>закон</w:t>
        </w:r>
      </w:hyperlink>
      <w:r>
        <w:t xml:space="preserve"> от 31 июля 2020 г. N 248-ФЗ "О государственном контроле (надзоре) и муниципальном контроле в Российской Федерации".</w:t>
      </w:r>
    </w:p>
    <w:p w:rsidR="00721432" w:rsidRDefault="00721432">
      <w:pPr>
        <w:pStyle w:val="ConsPlusNormal"/>
        <w:spacing w:before="200"/>
        <w:ind w:firstLine="540"/>
        <w:jc w:val="both"/>
      </w:pPr>
      <w:r>
        <w:t xml:space="preserve">1.12.3. Федеральный </w:t>
      </w:r>
      <w:hyperlink r:id="rId17">
        <w:r>
          <w:rPr>
            <w:color w:val="0000FF"/>
          </w:rPr>
          <w:t>закон</w:t>
        </w:r>
      </w:hyperlink>
      <w:r>
        <w:t xml:space="preserve"> от 31 июля 2020 г. N 247-ФЗ "Об обязательных требованиях в Российской Федерации".</w:t>
      </w:r>
    </w:p>
    <w:p w:rsidR="00721432" w:rsidRDefault="00721432">
      <w:pPr>
        <w:pStyle w:val="ConsPlusNormal"/>
        <w:spacing w:before="200"/>
        <w:ind w:firstLine="540"/>
        <w:jc w:val="both"/>
      </w:pPr>
      <w:r>
        <w:t xml:space="preserve">1.12.4. </w:t>
      </w:r>
      <w:hyperlink r:id="rId18">
        <w:r>
          <w:rPr>
            <w:color w:val="0000FF"/>
          </w:rPr>
          <w:t>Постановление</w:t>
        </w:r>
      </w:hyperlink>
      <w:r>
        <w:t xml:space="preserve"> Правительства Российской Федерации от 22 октября 2020 г. N 1722 "О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p w:rsidR="00721432" w:rsidRDefault="00721432">
      <w:pPr>
        <w:pStyle w:val="ConsPlusNormal"/>
        <w:spacing w:before="200"/>
        <w:ind w:firstLine="540"/>
        <w:jc w:val="both"/>
      </w:pPr>
      <w:r>
        <w:t xml:space="preserve">1.12.5. </w:t>
      </w:r>
      <w:hyperlink r:id="rId19">
        <w:r>
          <w:rPr>
            <w:color w:val="0000FF"/>
          </w:rPr>
          <w:t>Постановление</w:t>
        </w:r>
      </w:hyperlink>
      <w:r>
        <w:t xml:space="preserve"> Правительства Российской Федерации от 7 декабря 2020 г. N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w:t>
      </w:r>
      <w:r>
        <w:lastRenderedPageBreak/>
        <w:t>муниципальном контроле в Российской Федерации".</w:t>
      </w:r>
    </w:p>
    <w:p w:rsidR="00721432" w:rsidRDefault="00721432">
      <w:pPr>
        <w:pStyle w:val="ConsPlusNormal"/>
        <w:spacing w:before="200"/>
        <w:ind w:firstLine="540"/>
        <w:jc w:val="both"/>
      </w:pPr>
      <w:r>
        <w:t xml:space="preserve">1.12.6. </w:t>
      </w:r>
      <w:hyperlink r:id="rId20">
        <w:r>
          <w:rPr>
            <w:color w:val="0000FF"/>
          </w:rPr>
          <w:t>Постановление</w:t>
        </w:r>
      </w:hyperlink>
      <w:r>
        <w:t xml:space="preserve"> Правительства Российской Федерации от 31 декабря 2020 г.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721432" w:rsidRDefault="00721432">
      <w:pPr>
        <w:pStyle w:val="ConsPlusNormal"/>
        <w:spacing w:before="200"/>
        <w:ind w:firstLine="540"/>
        <w:jc w:val="both"/>
      </w:pPr>
      <w:r>
        <w:t xml:space="preserve">1.12.7. </w:t>
      </w:r>
      <w:hyperlink r:id="rId21">
        <w:r>
          <w:rPr>
            <w:color w:val="0000FF"/>
          </w:rPr>
          <w:t>Постановление</w:t>
        </w:r>
      </w:hyperlink>
      <w:r>
        <w:t xml:space="preserve">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721432" w:rsidRDefault="00721432">
      <w:pPr>
        <w:pStyle w:val="ConsPlusNormal"/>
        <w:spacing w:before="200"/>
        <w:ind w:firstLine="540"/>
        <w:jc w:val="both"/>
      </w:pPr>
      <w:r>
        <w:t xml:space="preserve">1.12.8. </w:t>
      </w:r>
      <w:hyperlink r:id="rId22">
        <w:r>
          <w:rPr>
            <w:color w:val="0000FF"/>
          </w:rPr>
          <w:t>Постановление</w:t>
        </w:r>
      </w:hyperlink>
      <w:r>
        <w:t xml:space="preserve">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21432" w:rsidRDefault="00721432">
      <w:pPr>
        <w:pStyle w:val="ConsPlusNormal"/>
        <w:spacing w:before="200"/>
        <w:ind w:firstLine="540"/>
        <w:jc w:val="both"/>
      </w:pPr>
      <w:r>
        <w:t xml:space="preserve">1.12.9. </w:t>
      </w:r>
      <w:hyperlink r:id="rId23">
        <w:r>
          <w:rPr>
            <w:color w:val="0000FF"/>
          </w:rPr>
          <w:t>Распоряжение</w:t>
        </w:r>
      </w:hyperlink>
      <w:r>
        <w:t xml:space="preserve"> Правительства Российской Федерации от 19 апреля 2016 г. N 724-р.</w:t>
      </w:r>
    </w:p>
    <w:p w:rsidR="00721432" w:rsidRDefault="00721432">
      <w:pPr>
        <w:pStyle w:val="ConsPlusNormal"/>
        <w:spacing w:before="200"/>
        <w:ind w:firstLine="540"/>
        <w:jc w:val="both"/>
      </w:pPr>
      <w:r>
        <w:t xml:space="preserve">1.12.10. </w:t>
      </w:r>
      <w:hyperlink r:id="rId24">
        <w:r>
          <w:rPr>
            <w:color w:val="0000FF"/>
          </w:rPr>
          <w:t>Распоряжение</w:t>
        </w:r>
      </w:hyperlink>
      <w:r>
        <w:t xml:space="preserve"> Правительства Российской Федерации от 31 января 2017 г. N 147-р.</w:t>
      </w:r>
    </w:p>
    <w:p w:rsidR="00721432" w:rsidRDefault="00721432">
      <w:pPr>
        <w:pStyle w:val="ConsPlusNormal"/>
        <w:spacing w:before="200"/>
        <w:ind w:firstLine="540"/>
        <w:jc w:val="both"/>
      </w:pPr>
      <w:r>
        <w:t xml:space="preserve">1.12.11. </w:t>
      </w:r>
      <w:hyperlink r:id="rId25">
        <w:r>
          <w:rPr>
            <w:color w:val="0000FF"/>
          </w:rPr>
          <w:t>Приказ</w:t>
        </w:r>
      </w:hyperlink>
      <w:r>
        <w:t xml:space="preserve"> Генерального прокурора Российской Федерации от 2 июня 2021 г. N 294 "О реализации Федерального закона от 31.07.2020 N 248-ФЗ "О государственном контроле (надзоре) и муниципальном контроле в Российской Федерации".</w:t>
      </w:r>
    </w:p>
    <w:p w:rsidR="00721432" w:rsidRDefault="00721432">
      <w:pPr>
        <w:pStyle w:val="ConsPlusNormal"/>
        <w:spacing w:before="200"/>
        <w:ind w:firstLine="540"/>
        <w:jc w:val="both"/>
      </w:pPr>
      <w:r>
        <w:t xml:space="preserve">1.12.12. </w:t>
      </w:r>
      <w:hyperlink r:id="rId26">
        <w:r>
          <w:rPr>
            <w:color w:val="0000FF"/>
          </w:rPr>
          <w:t>Приказ</w:t>
        </w:r>
      </w:hyperlink>
      <w:r>
        <w:t xml:space="preserve"> Министерства экономического развития Российской Федерации от 31 марта 2021 г. N 151 "О типовых формах документов, используемых контрольным (надзорным) органом".</w:t>
      </w:r>
    </w:p>
    <w:p w:rsidR="00721432" w:rsidRDefault="00721432">
      <w:pPr>
        <w:pStyle w:val="ConsPlusNormal"/>
        <w:spacing w:before="200"/>
        <w:ind w:firstLine="540"/>
        <w:jc w:val="both"/>
      </w:pPr>
      <w:r>
        <w:t xml:space="preserve">1.12.13. </w:t>
      </w:r>
      <w:hyperlink r:id="rId27">
        <w:r>
          <w:rPr>
            <w:color w:val="0000FF"/>
          </w:rPr>
          <w:t>Закон</w:t>
        </w:r>
      </w:hyperlink>
      <w:r>
        <w:t xml:space="preserve"> города Москвы от 1 октября 2008 г. N 46 "О занятости населения в городе Москве".</w:t>
      </w:r>
    </w:p>
    <w:p w:rsidR="00721432" w:rsidRDefault="00721432">
      <w:pPr>
        <w:pStyle w:val="ConsPlusNormal"/>
        <w:spacing w:before="200"/>
        <w:ind w:firstLine="540"/>
        <w:jc w:val="both"/>
      </w:pPr>
      <w:r>
        <w:t xml:space="preserve">1.12.14. </w:t>
      </w:r>
      <w:hyperlink r:id="rId28">
        <w:r>
          <w:rPr>
            <w:color w:val="0000FF"/>
          </w:rPr>
          <w:t>Закон</w:t>
        </w:r>
      </w:hyperlink>
      <w:r>
        <w:t xml:space="preserve"> города Москвы от 22 декабря 2004 г. N 90 "О квотировании рабочих мест".</w:t>
      </w:r>
    </w:p>
    <w:p w:rsidR="00721432" w:rsidRDefault="00721432">
      <w:pPr>
        <w:pStyle w:val="ConsPlusNormal"/>
        <w:spacing w:before="200"/>
        <w:ind w:firstLine="540"/>
        <w:jc w:val="both"/>
      </w:pPr>
      <w:r>
        <w:t xml:space="preserve">1.12.15. </w:t>
      </w:r>
      <w:hyperlink r:id="rId29">
        <w:r>
          <w:rPr>
            <w:color w:val="0000FF"/>
          </w:rPr>
          <w:t>Постановление</w:t>
        </w:r>
      </w:hyperlink>
      <w:r>
        <w:t xml:space="preserve"> Правительства Москвы от 4 августа 2009 г. N 742-ПП "Об утверждении Положения о квотировании рабочих мест в городе Москве".</w:t>
      </w:r>
    </w:p>
    <w:p w:rsidR="00721432" w:rsidRDefault="00721432">
      <w:pPr>
        <w:pStyle w:val="ConsPlusNormal"/>
        <w:spacing w:before="200"/>
        <w:ind w:firstLine="540"/>
        <w:jc w:val="both"/>
      </w:pPr>
      <w:r>
        <w:t xml:space="preserve">1.12.16. </w:t>
      </w:r>
      <w:hyperlink r:id="rId30">
        <w:r>
          <w:rPr>
            <w:color w:val="0000FF"/>
          </w:rPr>
          <w:t>Постановление</w:t>
        </w:r>
      </w:hyperlink>
      <w:r>
        <w:t xml:space="preserve"> Правительства Москвы от 8 сентября 2015 г. N 566-ПП "Об утверждении Положения о Департаменте труда и социальной защиты населения города Москвы".</w:t>
      </w:r>
    </w:p>
    <w:p w:rsidR="00721432" w:rsidRDefault="00721432">
      <w:pPr>
        <w:pStyle w:val="ConsPlusNormal"/>
        <w:spacing w:before="200"/>
        <w:ind w:firstLine="540"/>
        <w:jc w:val="both"/>
      </w:pPr>
      <w:r>
        <w:t xml:space="preserve">1.12.17. </w:t>
      </w:r>
      <w:hyperlink r:id="rId31">
        <w:r>
          <w:rPr>
            <w:color w:val="0000FF"/>
          </w:rPr>
          <w:t>Постановление</w:t>
        </w:r>
      </w:hyperlink>
      <w:r>
        <w:t xml:space="preserve"> Правительства Москвы от 17 декабря 2019 г. N 1714-ПП "Об аналитической системе контрольной деятельности Главного контрольного управления города Москвы".</w:t>
      </w:r>
    </w:p>
    <w:p w:rsidR="00721432" w:rsidRDefault="00721432">
      <w:pPr>
        <w:pStyle w:val="ConsPlusNormal"/>
        <w:spacing w:before="200"/>
        <w:ind w:firstLine="540"/>
        <w:jc w:val="both"/>
      </w:pPr>
      <w:r>
        <w:t xml:space="preserve">1.12.18. </w:t>
      </w:r>
      <w:hyperlink r:id="rId32">
        <w:r>
          <w:rPr>
            <w:color w:val="0000FF"/>
          </w:rPr>
          <w:t>Постановление</w:t>
        </w:r>
      </w:hyperlink>
      <w:r>
        <w:t xml:space="preserve"> Правительства Москвы от 26 декабря 2019 г. N 1849-ПП "О мерах по осуществлению контрольной (надзорной) деятельности в городе Москве".</w:t>
      </w:r>
    </w:p>
    <w:p w:rsidR="00721432" w:rsidRDefault="00721432">
      <w:pPr>
        <w:pStyle w:val="ConsPlusNormal"/>
        <w:jc w:val="both"/>
      </w:pPr>
      <w:r>
        <w:t xml:space="preserve">(в ред. </w:t>
      </w:r>
      <w:hyperlink r:id="rId33">
        <w:r>
          <w:rPr>
            <w:color w:val="0000FF"/>
          </w:rPr>
          <w:t>постановления</w:t>
        </w:r>
      </w:hyperlink>
      <w:r>
        <w:t xml:space="preserve"> Правительства Москвы от 01.03.2022 N 300-ПП)</w:t>
      </w:r>
    </w:p>
    <w:p w:rsidR="00721432" w:rsidRDefault="00721432">
      <w:pPr>
        <w:pStyle w:val="ConsPlusNormal"/>
        <w:spacing w:before="200"/>
        <w:ind w:firstLine="540"/>
        <w:jc w:val="both"/>
      </w:pPr>
      <w:r>
        <w:t xml:space="preserve">1.12.19. </w:t>
      </w:r>
      <w:hyperlink r:id="rId34">
        <w:r>
          <w:rPr>
            <w:color w:val="0000FF"/>
          </w:rPr>
          <w:t>Постановление</w:t>
        </w:r>
      </w:hyperlink>
      <w:r>
        <w:t xml:space="preserve"> Правительства Москвы от 25 декабря 2020 г. N 2384-ПП "О государственной информационной системе "Цифровая платформа взаимодействия бизнеса и контрольных (надзорных) органов "Открытый контроль".</w:t>
      </w:r>
    </w:p>
    <w:p w:rsidR="00721432" w:rsidRDefault="00721432">
      <w:pPr>
        <w:pStyle w:val="ConsPlusNormal"/>
        <w:spacing w:before="200"/>
        <w:ind w:firstLine="540"/>
        <w:jc w:val="both"/>
      </w:pPr>
      <w:r>
        <w:t>1.13. Объектом регионального контроля (далее - объекты контроля) является деятельность контролируемых лиц, в рамках которой должны соблюдаться обязательные требования в области квотирования рабочих мест для молодежи.</w:t>
      </w:r>
    </w:p>
    <w:p w:rsidR="00721432" w:rsidRDefault="00721432">
      <w:pPr>
        <w:pStyle w:val="ConsPlusNormal"/>
        <w:spacing w:before="200"/>
        <w:ind w:firstLine="540"/>
        <w:jc w:val="both"/>
      </w:pPr>
      <w:r>
        <w:t>1.14. Департамент обеспечивает учет объектов контроля в рамках осуществления регионального контроля посредством государственной информационной системы "Цифровая платформа взаимодействия бизнеса и контрольных (надзорных) органов "Открытый контроль" (далее - ГИС "Открытый контроль").</w:t>
      </w:r>
    </w:p>
    <w:p w:rsidR="00721432" w:rsidRDefault="00721432">
      <w:pPr>
        <w:pStyle w:val="ConsPlusNormal"/>
        <w:jc w:val="both"/>
      </w:pPr>
    </w:p>
    <w:p w:rsidR="00721432" w:rsidRDefault="00721432">
      <w:pPr>
        <w:pStyle w:val="ConsPlusTitle"/>
        <w:jc w:val="center"/>
        <w:outlineLvl w:val="1"/>
      </w:pPr>
      <w:r>
        <w:t>2. Управление рисками причинения вреда (ущерба) охраняемым</w:t>
      </w:r>
    </w:p>
    <w:p w:rsidR="00721432" w:rsidRDefault="00721432">
      <w:pPr>
        <w:pStyle w:val="ConsPlusTitle"/>
        <w:jc w:val="center"/>
      </w:pPr>
      <w:r>
        <w:t>законом ценностям при осуществлении регионального контроля</w:t>
      </w:r>
    </w:p>
    <w:p w:rsidR="00721432" w:rsidRDefault="00721432">
      <w:pPr>
        <w:pStyle w:val="ConsPlusNormal"/>
        <w:jc w:val="both"/>
      </w:pPr>
    </w:p>
    <w:p w:rsidR="00721432" w:rsidRDefault="00721432">
      <w:pPr>
        <w:pStyle w:val="ConsPlusNormal"/>
        <w:ind w:firstLine="540"/>
        <w:jc w:val="both"/>
      </w:pPr>
      <w:r>
        <w:t>2.1. Региональный контроль осуществляется на основе системы оценки и управления рисками причинения вреда (ущерба) охраняемым законом ценностям, определяющей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21432" w:rsidRDefault="00721432">
      <w:pPr>
        <w:pStyle w:val="ConsPlusNormal"/>
        <w:spacing w:before="200"/>
        <w:ind w:firstLine="540"/>
        <w:jc w:val="both"/>
      </w:pPr>
      <w:r>
        <w:lastRenderedPageBreak/>
        <w:t>2.1.1. При осуществлении регионального контроля объекты контроля относятся к одной из следующих категорий риска причинения вреда (ущерба) охраняемым законом ценностям (далее - категории риска):</w:t>
      </w:r>
    </w:p>
    <w:p w:rsidR="00721432" w:rsidRDefault="00721432">
      <w:pPr>
        <w:pStyle w:val="ConsPlusNormal"/>
        <w:spacing w:before="200"/>
        <w:ind w:firstLine="540"/>
        <w:jc w:val="both"/>
      </w:pPr>
      <w:r>
        <w:t>2.1.1.1. Средний риск.</w:t>
      </w:r>
    </w:p>
    <w:p w:rsidR="00721432" w:rsidRDefault="00721432">
      <w:pPr>
        <w:pStyle w:val="ConsPlusNormal"/>
        <w:spacing w:before="200"/>
        <w:ind w:firstLine="540"/>
        <w:jc w:val="both"/>
      </w:pPr>
      <w:r>
        <w:t>2.1.1.2. Умеренный риск.</w:t>
      </w:r>
    </w:p>
    <w:p w:rsidR="00721432" w:rsidRDefault="00721432">
      <w:pPr>
        <w:pStyle w:val="ConsPlusNormal"/>
        <w:spacing w:before="200"/>
        <w:ind w:firstLine="540"/>
        <w:jc w:val="both"/>
      </w:pPr>
      <w:r>
        <w:t>2.1.1.3. Низкий риск.</w:t>
      </w:r>
    </w:p>
    <w:p w:rsidR="00721432" w:rsidRDefault="00721432">
      <w:pPr>
        <w:pStyle w:val="ConsPlusNormal"/>
        <w:spacing w:before="200"/>
        <w:ind w:firstLine="540"/>
        <w:jc w:val="both"/>
      </w:pPr>
      <w:r>
        <w:t>2.1.2. Отнесение объектов контроля к категориям риска осуществляется решением Департамента в соответствии с критериями отнесения объектов контроля к определенной категории риска причинения вреда (ущерба) охраняемым законом ценностям (далее - критерии риска).</w:t>
      </w:r>
    </w:p>
    <w:p w:rsidR="00721432" w:rsidRDefault="00721432">
      <w:pPr>
        <w:pStyle w:val="ConsPlusNormal"/>
        <w:spacing w:before="200"/>
        <w:ind w:firstLine="540"/>
        <w:jc w:val="both"/>
      </w:pPr>
      <w:bookmarkStart w:id="2" w:name="P129"/>
      <w:bookmarkEnd w:id="2"/>
      <w:r>
        <w:t>2.1.3. При отнесении объектов контроля к категориям риска, применении критериев риска и выявлении индикаторов риска нарушения обязательных требований Департаментом используются сведения, характеризующие уровень рисков причинения вреда (ущерба) охраняемым законом ценностям,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 нормативными правовыми актами города Москвы,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w:t>
      </w:r>
    </w:p>
    <w:p w:rsidR="00721432" w:rsidRDefault="00721432">
      <w:pPr>
        <w:pStyle w:val="ConsPlusNormal"/>
        <w:spacing w:before="200"/>
        <w:ind w:firstLine="540"/>
        <w:jc w:val="both"/>
      </w:pPr>
      <w:r>
        <w:t>2.1.4. При рассмотрении Департаментом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Департаментом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721432" w:rsidRDefault="00721432">
      <w:pPr>
        <w:pStyle w:val="ConsPlusNormal"/>
        <w:spacing w:before="200"/>
        <w:ind w:firstLine="540"/>
        <w:jc w:val="both"/>
      </w:pPr>
      <w:bookmarkStart w:id="3" w:name="P131"/>
      <w:bookmarkEnd w:id="3"/>
      <w:r>
        <w:t>2.1.5.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осуществляется Департаментом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721432" w:rsidRDefault="00721432">
      <w:pPr>
        <w:pStyle w:val="ConsPlusNormal"/>
        <w:spacing w:before="200"/>
        <w:ind w:firstLine="540"/>
        <w:jc w:val="both"/>
      </w:pPr>
      <w:r>
        <w:t>2.1.6. Перечень объектов контроля с присвоенными категориями риска ежегодно утверждается Департаментом и размещается в срок не позднее 1 октября текущего года в открытом доступе в информационно-телекоммуникационной сети Интернет на официальном сайте Мэра и Правительства Москвы по адресу: www.mos.ru/dszn и в ГИС "Открытый контроль".</w:t>
      </w:r>
    </w:p>
    <w:p w:rsidR="00721432" w:rsidRDefault="00721432">
      <w:pPr>
        <w:pStyle w:val="ConsPlusNormal"/>
        <w:spacing w:before="200"/>
        <w:ind w:firstLine="540"/>
        <w:jc w:val="both"/>
      </w:pPr>
      <w:r>
        <w:t>2.2. Критерии отнесения объектов контроля к категориям риска:</w:t>
      </w:r>
    </w:p>
    <w:p w:rsidR="00721432" w:rsidRDefault="00721432">
      <w:pPr>
        <w:pStyle w:val="ConsPlusNormal"/>
        <w:spacing w:before="200"/>
        <w:ind w:firstLine="540"/>
        <w:jc w:val="both"/>
      </w:pPr>
      <w:r>
        <w:t>2.2.1.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w:t>
      </w:r>
    </w:p>
    <w:p w:rsidR="00721432" w:rsidRDefault="00721432">
      <w:pPr>
        <w:pStyle w:val="ConsPlusNormal"/>
        <w:spacing w:before="200"/>
        <w:ind w:firstLine="540"/>
        <w:jc w:val="both"/>
      </w:pPr>
      <w:r>
        <w:t>2.2.2. Категория риска объекта контроля может быть изменена по результатам проведенных Департаментом контрольных (надзорных) мероприятий.</w:t>
      </w:r>
    </w:p>
    <w:p w:rsidR="00721432" w:rsidRDefault="00721432">
      <w:pPr>
        <w:pStyle w:val="ConsPlusNormal"/>
        <w:spacing w:before="200"/>
        <w:ind w:firstLine="540"/>
        <w:jc w:val="both"/>
      </w:pPr>
      <w:bookmarkStart w:id="4" w:name="P136"/>
      <w:bookmarkEnd w:id="4"/>
      <w:r>
        <w:t xml:space="preserve">2.2.3. Департамент в срок не позднее 5 рабочих дней со дня поступления сведений, полученных в соответствии с </w:t>
      </w:r>
      <w:hyperlink w:anchor="P129">
        <w:r>
          <w:rPr>
            <w:color w:val="0000FF"/>
          </w:rPr>
          <w:t>пунктами 2.1.3</w:t>
        </w:r>
      </w:hyperlink>
      <w:r>
        <w:t xml:space="preserve"> - </w:t>
      </w:r>
      <w:hyperlink w:anchor="P131">
        <w:r>
          <w:rPr>
            <w:color w:val="0000FF"/>
          </w:rPr>
          <w:t>2.1.5</w:t>
        </w:r>
      </w:hyperlink>
      <w:r>
        <w:t xml:space="preserve"> настоящего Положения,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721432" w:rsidRDefault="00721432">
      <w:pPr>
        <w:pStyle w:val="ConsPlusNormal"/>
        <w:spacing w:before="200"/>
        <w:ind w:firstLine="540"/>
        <w:jc w:val="both"/>
      </w:pPr>
      <w:r>
        <w:t xml:space="preserve">2.2.4. Контролируемое лицо вправе подать в Департамент заявление об изменении категории риска осуществляемой им деятельности в случае их соответствия критериям риска для отнесения к иной категории риска. Департамент рассматривает такое заявление в порядке, установленном </w:t>
      </w:r>
      <w:hyperlink w:anchor="P136">
        <w:r>
          <w:rPr>
            <w:color w:val="0000FF"/>
          </w:rPr>
          <w:t>пунктом 2.2.3</w:t>
        </w:r>
      </w:hyperlink>
      <w:r>
        <w:t xml:space="preserve"> настоящего Положения.</w:t>
      </w:r>
    </w:p>
    <w:p w:rsidR="00721432" w:rsidRDefault="00721432">
      <w:pPr>
        <w:pStyle w:val="ConsPlusNormal"/>
        <w:spacing w:before="200"/>
        <w:ind w:firstLine="540"/>
        <w:jc w:val="both"/>
      </w:pPr>
      <w:r>
        <w:lastRenderedPageBreak/>
        <w:t>2.2.5. К категории среднего риска относятся объекты контроля, в рамках которых установленные квоты для приема на работу молодежи выполняются не в полном объеме (менее 30 процентов) и (или) не представляется информация о выполнении квоты для приема на работу молодежи в органы службы занятости города Москвы.</w:t>
      </w:r>
    </w:p>
    <w:p w:rsidR="00721432" w:rsidRDefault="00721432">
      <w:pPr>
        <w:pStyle w:val="ConsPlusNormal"/>
        <w:spacing w:before="200"/>
        <w:ind w:firstLine="540"/>
        <w:jc w:val="both"/>
      </w:pPr>
      <w:r>
        <w:t>2.2.6. В отношении объектов контроля, которым присвоена категория среднего риска, плановые контрольные (надзорные) мероприятия проводятся с периодичностью один раз в 5 лет.</w:t>
      </w:r>
    </w:p>
    <w:p w:rsidR="00721432" w:rsidRDefault="00721432">
      <w:pPr>
        <w:pStyle w:val="ConsPlusNormal"/>
        <w:spacing w:before="200"/>
        <w:ind w:firstLine="540"/>
        <w:jc w:val="both"/>
      </w:pPr>
      <w:r>
        <w:t>2.2.7. К категории умеренного риска относятся объекты контроля, в рамках которых установленные квоты для приема на работу молодежи выполняются не в полном объеме (не менее 30 процентов).</w:t>
      </w:r>
    </w:p>
    <w:p w:rsidR="00721432" w:rsidRDefault="00721432">
      <w:pPr>
        <w:pStyle w:val="ConsPlusNormal"/>
        <w:spacing w:before="200"/>
        <w:ind w:firstLine="540"/>
        <w:jc w:val="both"/>
      </w:pPr>
      <w:r>
        <w:t>2.2.8. В отношении объектов контроля, которым присвоена категория умеренного риска, плановые контрольные (надзорные) мероприятия проводятся с периодичностью один раз в 6 лет.</w:t>
      </w:r>
    </w:p>
    <w:p w:rsidR="00721432" w:rsidRDefault="00721432">
      <w:pPr>
        <w:pStyle w:val="ConsPlusNormal"/>
        <w:spacing w:before="200"/>
        <w:ind w:firstLine="540"/>
        <w:jc w:val="both"/>
      </w:pPr>
      <w:r>
        <w:t>2.2.9. К категории низкого риска относятся объекты контроля, в рамках которых установленные квоты для приема на работу молодежи выполняются в полном объеме и представляется информация о выполнении квоты для приема на работу молодежи в органы службы занятости города Москвы.</w:t>
      </w:r>
    </w:p>
    <w:p w:rsidR="00721432" w:rsidRDefault="00721432">
      <w:pPr>
        <w:pStyle w:val="ConsPlusNormal"/>
        <w:spacing w:before="200"/>
        <w:ind w:firstLine="540"/>
        <w:jc w:val="both"/>
      </w:pPr>
      <w:r>
        <w:t>2.2.10. В отношении объектов контроля, которым присвоена категория низкого риска, плановые контрольные (надзорные) мероприятия не проводятся.</w:t>
      </w:r>
    </w:p>
    <w:p w:rsidR="00721432" w:rsidRDefault="00721432">
      <w:pPr>
        <w:pStyle w:val="ConsPlusNormal"/>
        <w:spacing w:before="200"/>
        <w:ind w:firstLine="540"/>
        <w:jc w:val="both"/>
      </w:pPr>
      <w:bookmarkStart w:id="5" w:name="P144"/>
      <w:bookmarkEnd w:id="5"/>
      <w:r>
        <w:t>2.3. Индикаторы риска нарушения обязательных требований:</w:t>
      </w:r>
    </w:p>
    <w:p w:rsidR="00721432" w:rsidRDefault="00721432">
      <w:pPr>
        <w:pStyle w:val="ConsPlusNormal"/>
        <w:spacing w:before="200"/>
        <w:ind w:firstLine="540"/>
        <w:jc w:val="both"/>
      </w:pPr>
      <w:r>
        <w:t>2.3.1. При осуществлении регионального контроля устанавливаются следующие индикаторы риска нарушения обязательных требований:</w:t>
      </w:r>
    </w:p>
    <w:p w:rsidR="00721432" w:rsidRDefault="00721432">
      <w:pPr>
        <w:pStyle w:val="ConsPlusNormal"/>
        <w:spacing w:before="200"/>
        <w:ind w:firstLine="540"/>
        <w:jc w:val="both"/>
      </w:pPr>
      <w:r>
        <w:t>2.3.1.1. Наличие информации о непредставлении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w:t>
      </w:r>
    </w:p>
    <w:p w:rsidR="00721432" w:rsidRDefault="00721432">
      <w:pPr>
        <w:pStyle w:val="ConsPlusNormal"/>
        <w:spacing w:before="200"/>
        <w:ind w:firstLine="540"/>
        <w:jc w:val="both"/>
      </w:pPr>
      <w:r>
        <w:t>2.3.1.2. Наличие информации в уведомлении об исполнении предостережения сведений о принятии недостаточных мер по обеспечению соблюдения обязательных требований.</w:t>
      </w:r>
    </w:p>
    <w:p w:rsidR="00721432" w:rsidRDefault="00721432">
      <w:pPr>
        <w:pStyle w:val="ConsPlusNormal"/>
        <w:spacing w:before="200"/>
        <w:ind w:firstLine="540"/>
        <w:jc w:val="both"/>
      </w:pPr>
      <w:r>
        <w:t>2.3.1.3. Наличие в течение года информации из обращений граждан и организаций, от органов государственной власти, органов местного самоуправления, из средств массовой информации об имеющихся нарушениях (признаках нарушений) обязательных требований контролируемого лица.</w:t>
      </w:r>
    </w:p>
    <w:p w:rsidR="00721432" w:rsidRDefault="00721432">
      <w:pPr>
        <w:pStyle w:val="ConsPlusNormal"/>
        <w:spacing w:before="200"/>
        <w:ind w:firstLine="540"/>
        <w:jc w:val="both"/>
      </w:pPr>
      <w:bookmarkStart w:id="6" w:name="P149"/>
      <w:bookmarkEnd w:id="6"/>
      <w:r>
        <w:t>2.4. Выявление индикаторов риска нарушения обязательных требований осуществляется в ходе анализа и учета сведений, характеризующих уровень рисков причинения вреда (ущерба) охраняемым законом ценностям, полученных с соблюдением требований законодательства из любых источников, обеспечивающих их достоверность, в том числе в ходе проведения контрольных (надзорных) мероприятий, профилактических мероприятий, полученных от государственных органов,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нормативными правовыми актами города Москвы, из обращений контролируемых лиц, граждан и организаций, из сообщений средств массовой информации, а также сведений, содержащихся в информационных ресурсах.</w:t>
      </w:r>
    </w:p>
    <w:p w:rsidR="00721432" w:rsidRDefault="00721432">
      <w:pPr>
        <w:pStyle w:val="ConsPlusNormal"/>
        <w:jc w:val="both"/>
      </w:pPr>
    </w:p>
    <w:p w:rsidR="00721432" w:rsidRDefault="00721432">
      <w:pPr>
        <w:pStyle w:val="ConsPlusTitle"/>
        <w:jc w:val="center"/>
        <w:outlineLvl w:val="1"/>
      </w:pPr>
      <w:r>
        <w:t>3. Профилактика рисков причинения вреда (ущерба) охраняемым</w:t>
      </w:r>
    </w:p>
    <w:p w:rsidR="00721432" w:rsidRDefault="00721432">
      <w:pPr>
        <w:pStyle w:val="ConsPlusTitle"/>
        <w:jc w:val="center"/>
      </w:pPr>
      <w:r>
        <w:t>законом ценностям</w:t>
      </w:r>
    </w:p>
    <w:p w:rsidR="00721432" w:rsidRDefault="00721432">
      <w:pPr>
        <w:pStyle w:val="ConsPlusNormal"/>
        <w:jc w:val="both"/>
      </w:pPr>
    </w:p>
    <w:p w:rsidR="00721432" w:rsidRDefault="00721432">
      <w:pPr>
        <w:pStyle w:val="ConsPlusNormal"/>
        <w:ind w:firstLine="540"/>
        <w:jc w:val="both"/>
      </w:pPr>
      <w:r>
        <w:t>3.1.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путем проведения профилактических мероприятий.</w:t>
      </w:r>
    </w:p>
    <w:p w:rsidR="00721432" w:rsidRDefault="00721432">
      <w:pPr>
        <w:pStyle w:val="ConsPlusNormal"/>
        <w:spacing w:before="200"/>
        <w:ind w:firstLine="540"/>
        <w:jc w:val="both"/>
      </w:pPr>
      <w:r>
        <w:t>3.2. Департаментом ежегодно утверждается программа профилактики рисков причинения вреда (ущерба) охраняемым законом ценностям (далее - программа профилактики) в срок не позднее 20 декабря года, предшествующего году проведения профилактических мероприятий.</w:t>
      </w:r>
    </w:p>
    <w:p w:rsidR="00721432" w:rsidRDefault="00721432">
      <w:pPr>
        <w:pStyle w:val="ConsPlusNormal"/>
        <w:spacing w:before="200"/>
        <w:ind w:firstLine="540"/>
        <w:jc w:val="both"/>
      </w:pPr>
      <w:r>
        <w:t>3.3. В целях устранения условий, причин и факторов, способных привести к нарушениям обязательных требований, Департаментом проводятся следующие профилактические мероприятия:</w:t>
      </w:r>
    </w:p>
    <w:p w:rsidR="00721432" w:rsidRDefault="00721432">
      <w:pPr>
        <w:pStyle w:val="ConsPlusNormal"/>
        <w:spacing w:before="200"/>
        <w:ind w:firstLine="540"/>
        <w:jc w:val="both"/>
      </w:pPr>
      <w:r>
        <w:lastRenderedPageBreak/>
        <w:t>3.3.1. Информирование.</w:t>
      </w:r>
    </w:p>
    <w:p w:rsidR="00721432" w:rsidRDefault="00721432">
      <w:pPr>
        <w:pStyle w:val="ConsPlusNormal"/>
        <w:spacing w:before="200"/>
        <w:ind w:firstLine="540"/>
        <w:jc w:val="both"/>
      </w:pPr>
      <w:r>
        <w:t>3.3.2. Обобщение правоприменительной практики.</w:t>
      </w:r>
    </w:p>
    <w:p w:rsidR="00721432" w:rsidRDefault="00721432">
      <w:pPr>
        <w:pStyle w:val="ConsPlusNormal"/>
        <w:spacing w:before="200"/>
        <w:ind w:firstLine="540"/>
        <w:jc w:val="both"/>
      </w:pPr>
      <w:r>
        <w:t>3.3.3. Объявление предостережения.</w:t>
      </w:r>
    </w:p>
    <w:p w:rsidR="00721432" w:rsidRDefault="00721432">
      <w:pPr>
        <w:pStyle w:val="ConsPlusNormal"/>
        <w:spacing w:before="200"/>
        <w:ind w:firstLine="540"/>
        <w:jc w:val="both"/>
      </w:pPr>
      <w:r>
        <w:t>3.3.4. Консультирование.</w:t>
      </w:r>
    </w:p>
    <w:p w:rsidR="00721432" w:rsidRDefault="00721432">
      <w:pPr>
        <w:pStyle w:val="ConsPlusNormal"/>
        <w:spacing w:before="200"/>
        <w:ind w:firstLine="540"/>
        <w:jc w:val="both"/>
      </w:pPr>
      <w:r>
        <w:t>3.3.5. Профилактический визит.</w:t>
      </w:r>
    </w:p>
    <w:p w:rsidR="00721432" w:rsidRDefault="00721432">
      <w:pPr>
        <w:pStyle w:val="ConsPlusNormal"/>
        <w:spacing w:before="200"/>
        <w:ind w:firstLine="540"/>
        <w:jc w:val="both"/>
      </w:pPr>
      <w:r>
        <w:t>3.3.6. Самообследование.</w:t>
      </w:r>
    </w:p>
    <w:p w:rsidR="00721432" w:rsidRDefault="00721432">
      <w:pPr>
        <w:pStyle w:val="ConsPlusNormal"/>
        <w:spacing w:before="200"/>
        <w:ind w:firstLine="540"/>
        <w:jc w:val="both"/>
      </w:pPr>
      <w:r>
        <w:t>3.4. Профилактические мероприятия, в ходе которых осуществляется взаимодействие с контролируемыми лицами, проводятся только с согласия контролируемых лиц либо по их инициативе.</w:t>
      </w:r>
    </w:p>
    <w:p w:rsidR="00721432" w:rsidRDefault="00721432">
      <w:pPr>
        <w:pStyle w:val="ConsPlusNormal"/>
        <w:spacing w:before="200"/>
        <w:ind w:firstLine="540"/>
        <w:jc w:val="both"/>
      </w:pPr>
      <w:r>
        <w:t>3.5.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(первому заместителю руководителя, заместителю руководителя) Департамента для принятия решения о проведении контрольных (надзорных) мероприятий.</w:t>
      </w:r>
    </w:p>
    <w:p w:rsidR="00721432" w:rsidRDefault="00721432">
      <w:pPr>
        <w:pStyle w:val="ConsPlusNormal"/>
        <w:spacing w:before="200"/>
        <w:ind w:firstLine="540"/>
        <w:jc w:val="both"/>
      </w:pPr>
      <w:r>
        <w:t>3.6. Информирование:</w:t>
      </w:r>
    </w:p>
    <w:p w:rsidR="00721432" w:rsidRDefault="00721432">
      <w:pPr>
        <w:pStyle w:val="ConsPlusNormal"/>
        <w:spacing w:before="200"/>
        <w:ind w:firstLine="540"/>
        <w:jc w:val="both"/>
      </w:pPr>
      <w:r>
        <w:t xml:space="preserve">3.6.1. Информирование контролируемых лиц и иных заинтересованных лиц по вопросам соблюдения обязательных требований осуществляется Департаментом в порядке, установленном </w:t>
      </w:r>
      <w:hyperlink r:id="rId35">
        <w:r>
          <w:rPr>
            <w:color w:val="0000FF"/>
          </w:rPr>
          <w:t>статьей 46</w:t>
        </w:r>
      </w:hyperlink>
      <w:r>
        <w:t xml:space="preserve"> Федерального закона от 31 июля 2020 г. N 248-ФЗ.</w:t>
      </w:r>
    </w:p>
    <w:p w:rsidR="00721432" w:rsidRDefault="00721432">
      <w:pPr>
        <w:pStyle w:val="ConsPlusNormal"/>
        <w:spacing w:before="200"/>
        <w:ind w:firstLine="540"/>
        <w:jc w:val="both"/>
      </w:pPr>
      <w:r>
        <w:t>3.6.2. Департамент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в информационно-телекоммуникационной сети Интернет на официальном сайте Мэра и Правительства Москвы по адресу: www.mos.ru/dszn и в ГИС "Открытый контроль", а также в средствах массовой информации и в иных формах.</w:t>
      </w:r>
    </w:p>
    <w:p w:rsidR="00721432" w:rsidRDefault="00721432">
      <w:pPr>
        <w:pStyle w:val="ConsPlusNormal"/>
        <w:spacing w:before="200"/>
        <w:ind w:firstLine="540"/>
        <w:jc w:val="both"/>
      </w:pPr>
      <w:r>
        <w:t>3.6.3. Департамент размещает и поддерживает в актуальном состоянии в информационно-телекоммуникационной сети Интернет на официальном сайте Мэра и Правительства Москвы по адресу: www.mos.ru/dszn:</w:t>
      </w:r>
    </w:p>
    <w:p w:rsidR="00721432" w:rsidRDefault="00721432">
      <w:pPr>
        <w:pStyle w:val="ConsPlusNormal"/>
        <w:spacing w:before="200"/>
        <w:ind w:firstLine="540"/>
        <w:jc w:val="both"/>
      </w:pPr>
      <w:r>
        <w:t>3.6.3.1. Тексты нормативных правовых актов, регулирующих осуществление регионального контроля.</w:t>
      </w:r>
    </w:p>
    <w:p w:rsidR="00721432" w:rsidRDefault="00721432">
      <w:pPr>
        <w:pStyle w:val="ConsPlusNormal"/>
        <w:spacing w:before="200"/>
        <w:ind w:firstLine="540"/>
        <w:jc w:val="both"/>
      </w:pPr>
      <w:r>
        <w:t>3.6.3.2. Сведения об изменениях, внесенных в нормативные правовые акты, регулирующие осуществление регионального контроля, о сроках и порядке их вступления в силу.</w:t>
      </w:r>
    </w:p>
    <w:p w:rsidR="00721432" w:rsidRDefault="00721432">
      <w:pPr>
        <w:pStyle w:val="ConsPlusNormal"/>
        <w:spacing w:before="200"/>
        <w:ind w:firstLine="540"/>
        <w:jc w:val="both"/>
      </w:pPr>
      <w:r>
        <w:t>3.6.3.3.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21432" w:rsidRDefault="00721432">
      <w:pPr>
        <w:pStyle w:val="ConsPlusNormal"/>
        <w:spacing w:before="200"/>
        <w:ind w:firstLine="540"/>
        <w:jc w:val="both"/>
      </w:pPr>
      <w:r>
        <w:t xml:space="preserve">3.6.3.4. Руководства по соблюдению обязательных требований, разработанные и утвержденные в соответствии с Федеральным </w:t>
      </w:r>
      <w:hyperlink r:id="rId36">
        <w:r>
          <w:rPr>
            <w:color w:val="0000FF"/>
          </w:rPr>
          <w:t>законом</w:t>
        </w:r>
      </w:hyperlink>
      <w:r>
        <w:t xml:space="preserve"> от 31 июля 2020 г. N 247-ФЗ "Об обязательных требованиях в Российской Федерации".</w:t>
      </w:r>
    </w:p>
    <w:p w:rsidR="00721432" w:rsidRDefault="00721432">
      <w:pPr>
        <w:pStyle w:val="ConsPlusNormal"/>
        <w:spacing w:before="200"/>
        <w:ind w:firstLine="540"/>
        <w:jc w:val="both"/>
      </w:pPr>
      <w:r>
        <w:t>3.6.3.5. Перечень индикаторов риска нарушения обязательных требований, порядок отнесения объектов контроля к категориям риска.</w:t>
      </w:r>
    </w:p>
    <w:p w:rsidR="00721432" w:rsidRDefault="00721432">
      <w:pPr>
        <w:pStyle w:val="ConsPlusNormal"/>
        <w:spacing w:before="200"/>
        <w:ind w:firstLine="540"/>
        <w:jc w:val="both"/>
      </w:pPr>
      <w:r>
        <w:t>3.6.3.6.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721432" w:rsidRDefault="00721432">
      <w:pPr>
        <w:pStyle w:val="ConsPlusNormal"/>
        <w:spacing w:before="200"/>
        <w:ind w:firstLine="540"/>
        <w:jc w:val="both"/>
      </w:pPr>
      <w:r>
        <w:t>3.6.3.7. Программу профилактики рисков причинения вреда и план проведения плановых контрольных (надзорных) мероприятий.</w:t>
      </w:r>
    </w:p>
    <w:p w:rsidR="00721432" w:rsidRDefault="00721432">
      <w:pPr>
        <w:pStyle w:val="ConsPlusNormal"/>
        <w:spacing w:before="200"/>
        <w:ind w:firstLine="540"/>
        <w:jc w:val="both"/>
      </w:pPr>
      <w:r>
        <w:t>3.6.3.8. Исчерпывающий перечень сведений, которые могут запрашиваться Департаментом у контролируемого лица.</w:t>
      </w:r>
    </w:p>
    <w:p w:rsidR="00721432" w:rsidRDefault="00721432">
      <w:pPr>
        <w:pStyle w:val="ConsPlusNormal"/>
        <w:spacing w:before="200"/>
        <w:ind w:firstLine="540"/>
        <w:jc w:val="both"/>
      </w:pPr>
      <w:r>
        <w:lastRenderedPageBreak/>
        <w:t>3.6.3.9. Сведения о способах получения консультаций по вопросам соблюдения обязательных требований.</w:t>
      </w:r>
    </w:p>
    <w:p w:rsidR="00721432" w:rsidRDefault="00721432">
      <w:pPr>
        <w:pStyle w:val="ConsPlusNormal"/>
        <w:spacing w:before="200"/>
        <w:ind w:firstLine="540"/>
        <w:jc w:val="both"/>
      </w:pPr>
      <w:r>
        <w:t>3.6.3.10. Сведения о порядке досудебного обжалования решений Департамента, действий (бездействия) его должностных лиц.</w:t>
      </w:r>
    </w:p>
    <w:p w:rsidR="00721432" w:rsidRDefault="00721432">
      <w:pPr>
        <w:pStyle w:val="ConsPlusNormal"/>
        <w:spacing w:before="200"/>
        <w:ind w:firstLine="540"/>
        <w:jc w:val="both"/>
      </w:pPr>
      <w:r>
        <w:t>3.6.3.11. Доклады, содержащие результаты обобщения правоприменительной практики Департамента.</w:t>
      </w:r>
    </w:p>
    <w:p w:rsidR="00721432" w:rsidRDefault="00721432">
      <w:pPr>
        <w:pStyle w:val="ConsPlusNormal"/>
        <w:spacing w:before="200"/>
        <w:ind w:firstLine="540"/>
        <w:jc w:val="both"/>
      </w:pPr>
      <w:r>
        <w:t>3.6.3.12. Доклады о региональном контроле.</w:t>
      </w:r>
    </w:p>
    <w:p w:rsidR="00721432" w:rsidRDefault="00721432">
      <w:pPr>
        <w:pStyle w:val="ConsPlusNormal"/>
        <w:spacing w:before="200"/>
        <w:ind w:firstLine="540"/>
        <w:jc w:val="both"/>
      </w:pPr>
      <w:r>
        <w:t>3.6.3.13.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21432" w:rsidRDefault="00721432">
      <w:pPr>
        <w:pStyle w:val="ConsPlusNormal"/>
        <w:spacing w:before="200"/>
        <w:ind w:firstLine="540"/>
        <w:jc w:val="both"/>
      </w:pPr>
      <w:r>
        <w:t>3.6.3.14. Иные сведения, предусмотренные нормативными правовыми актами Российской Федерации, нормативными правовыми актами города Москвы и (или) программой профилактики.</w:t>
      </w:r>
    </w:p>
    <w:p w:rsidR="00721432" w:rsidRDefault="00721432">
      <w:pPr>
        <w:pStyle w:val="ConsPlusNormal"/>
        <w:spacing w:before="200"/>
        <w:ind w:firstLine="540"/>
        <w:jc w:val="both"/>
      </w:pPr>
      <w:r>
        <w:t>3.7. Обобщение правоприменительной практики:</w:t>
      </w:r>
    </w:p>
    <w:p w:rsidR="00721432" w:rsidRDefault="00721432">
      <w:pPr>
        <w:pStyle w:val="ConsPlusNormal"/>
        <w:spacing w:before="200"/>
        <w:ind w:firstLine="540"/>
        <w:jc w:val="both"/>
      </w:pPr>
      <w:r>
        <w:t xml:space="preserve">3.7.1. Обобщение правоприменительной практики осуществляется Департаментом в соответствии со </w:t>
      </w:r>
      <w:hyperlink r:id="rId37">
        <w:r>
          <w:rPr>
            <w:color w:val="0000FF"/>
          </w:rPr>
          <w:t>статьей 47</w:t>
        </w:r>
      </w:hyperlink>
      <w:r>
        <w:t xml:space="preserve"> Федерального закона от 31 июля 2020 г. N 248-ФЗ.</w:t>
      </w:r>
    </w:p>
    <w:p w:rsidR="00721432" w:rsidRDefault="00721432">
      <w:pPr>
        <w:pStyle w:val="ConsPlusNormal"/>
        <w:spacing w:before="200"/>
        <w:ind w:firstLine="540"/>
        <w:jc w:val="both"/>
      </w:pPr>
      <w:r>
        <w:t>3.7.2. Обобщение правоприменительной практики осуществляется должностными лицами Департамента путем сбора и анализа данных о проведенных контрольных (надзорных) мероприятиях и их результатах, выявления типичных нарушений обязательных требований, причин, факторов и условий, способствующих возникновению указанных нарушений, анализа случаев причинения вреда жизни, здоровью, выявления источников и факторов риска причинения вреда (ущерба) охраняемым законом ценностям.</w:t>
      </w:r>
    </w:p>
    <w:p w:rsidR="00721432" w:rsidRDefault="00721432">
      <w:pPr>
        <w:pStyle w:val="ConsPlusNormal"/>
        <w:spacing w:before="200"/>
        <w:ind w:firstLine="540"/>
        <w:jc w:val="both"/>
      </w:pPr>
      <w:r>
        <w:t>3.7.3. Департамент ежегодно по итогам обобщения правоприменительной практики готовит доклад, содержащий результаты осуществления регионального контроля (далее - доклад), который подлежит утверждению не позднее 15 марта года, следующего за отчетным.</w:t>
      </w:r>
    </w:p>
    <w:p w:rsidR="00721432" w:rsidRDefault="00721432">
      <w:pPr>
        <w:pStyle w:val="ConsPlusNormal"/>
        <w:spacing w:before="200"/>
        <w:ind w:firstLine="540"/>
        <w:jc w:val="both"/>
      </w:pPr>
      <w:r>
        <w:t>3.7.4. Доклад утверждается Департаментом и в срок не позднее 10 рабочих дней со дня утверждения доклада размещается в информационно-телекоммуникационной сети Интернет на официальном сайте Мэра и Правительства Москвы по адресу: www.mos.ru/dszn.</w:t>
      </w:r>
    </w:p>
    <w:p w:rsidR="00721432" w:rsidRDefault="00721432">
      <w:pPr>
        <w:pStyle w:val="ConsPlusNormal"/>
        <w:spacing w:before="200"/>
        <w:ind w:firstLine="540"/>
        <w:jc w:val="both"/>
      </w:pPr>
      <w:r>
        <w:t>3.8. Объявление предостережения о недопустимости нарушения обязательных требований:</w:t>
      </w:r>
    </w:p>
    <w:p w:rsidR="00721432" w:rsidRDefault="00721432">
      <w:pPr>
        <w:pStyle w:val="ConsPlusNormal"/>
        <w:spacing w:before="200"/>
        <w:ind w:firstLine="540"/>
        <w:jc w:val="both"/>
      </w:pPr>
      <w:bookmarkStart w:id="7" w:name="P189"/>
      <w:bookmarkEnd w:id="7"/>
      <w:r>
        <w:t>3.8.1. В случае наличия у Департамента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Департамент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721432" w:rsidRDefault="00721432">
      <w:pPr>
        <w:pStyle w:val="ConsPlusNormal"/>
        <w:spacing w:before="200"/>
        <w:ind w:firstLine="540"/>
        <w:jc w:val="both"/>
      </w:pPr>
      <w:r>
        <w:t xml:space="preserve">3.8.2. Предостережение направляется Департаментом контролируемому лицу любым доступным способом, указанным в </w:t>
      </w:r>
      <w:hyperlink w:anchor="P243">
        <w:r>
          <w:rPr>
            <w:color w:val="0000FF"/>
          </w:rPr>
          <w:t>пункте 3.12.1</w:t>
        </w:r>
      </w:hyperlink>
      <w:r>
        <w:t xml:space="preserve"> настоящего Положения, и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21432" w:rsidRDefault="00721432">
      <w:pPr>
        <w:pStyle w:val="ConsPlusNormal"/>
        <w:spacing w:before="200"/>
        <w:ind w:firstLine="540"/>
        <w:jc w:val="both"/>
      </w:pPr>
      <w:r>
        <w:t xml:space="preserve">3.8.3. Составление и направление контролируемому лицу предостережения осуществляется по типовой </w:t>
      </w:r>
      <w:hyperlink r:id="rId38">
        <w:r>
          <w:rPr>
            <w:color w:val="0000FF"/>
          </w:rPr>
          <w:t>форме</w:t>
        </w:r>
      </w:hyperlink>
      <w:r>
        <w:t xml:space="preserve">, утвержденной приказом Министерства экономического развития Российской Федерации от 31 марта 2021 г. N 151 "О типовых формах документов, используемых контрольным (надзорным) органом", в срок не позднее 10 рабочих дней со дня наступления события, предусмотренного </w:t>
      </w:r>
      <w:hyperlink w:anchor="P189">
        <w:r>
          <w:rPr>
            <w:color w:val="0000FF"/>
          </w:rPr>
          <w:t>пунктом 3.8.1</w:t>
        </w:r>
      </w:hyperlink>
      <w:r>
        <w:t xml:space="preserve"> настоящего Положения.</w:t>
      </w:r>
    </w:p>
    <w:p w:rsidR="00721432" w:rsidRDefault="00721432">
      <w:pPr>
        <w:pStyle w:val="ConsPlusNormal"/>
        <w:spacing w:before="200"/>
        <w:ind w:firstLine="540"/>
        <w:jc w:val="both"/>
      </w:pPr>
      <w:r>
        <w:t xml:space="preserve">3.8.4. В случае принятия Департаментом решения об объявлении контролируемому лицу предостережения одновременно с указанным предостережением контролируемому лицу в целях </w:t>
      </w:r>
      <w:r>
        <w:lastRenderedPageBreak/>
        <w:t>проведения им самообследования соблюдения обязательных требований направляется адрес сайта в информационно-телекоммуникационной сети Интернет, позволяющий пройти самообследование соблюдения обязательных требований.</w:t>
      </w:r>
    </w:p>
    <w:p w:rsidR="00721432" w:rsidRDefault="00721432">
      <w:pPr>
        <w:pStyle w:val="ConsPlusNormal"/>
        <w:spacing w:before="200"/>
        <w:ind w:firstLine="540"/>
        <w:jc w:val="both"/>
      </w:pPr>
      <w:r>
        <w:t xml:space="preserve">3.8.5. Контролируемое лицо вправе после получения предостережения в порядке, предусмотренном </w:t>
      </w:r>
      <w:hyperlink w:anchor="P243">
        <w:r>
          <w:rPr>
            <w:color w:val="0000FF"/>
          </w:rPr>
          <w:t>пунктом 3.12.1</w:t>
        </w:r>
      </w:hyperlink>
      <w:r>
        <w:t xml:space="preserve"> настоящего Положения, подать в Департамент возражение в отношении указанного предостережения в срок не позднее 10 рабочих дней со дня получения им предостережения.</w:t>
      </w:r>
    </w:p>
    <w:p w:rsidR="00721432" w:rsidRDefault="00721432">
      <w:pPr>
        <w:pStyle w:val="ConsPlusNormal"/>
        <w:spacing w:before="200"/>
        <w:ind w:firstLine="540"/>
        <w:jc w:val="both"/>
      </w:pPr>
      <w:r>
        <w:t>3.8.6. Повторное направление возражения по тем же основаниям не допускается. Поступившее в Департамент возражение по тем же основаниям подлежит оставлению без рассмотрения.</w:t>
      </w:r>
    </w:p>
    <w:p w:rsidR="00721432" w:rsidRDefault="00721432">
      <w:pPr>
        <w:pStyle w:val="ConsPlusNormal"/>
        <w:spacing w:before="200"/>
        <w:ind w:firstLine="540"/>
        <w:jc w:val="both"/>
      </w:pPr>
      <w:r>
        <w:t>3.8.7. В возражениях указываются:</w:t>
      </w:r>
    </w:p>
    <w:p w:rsidR="00721432" w:rsidRDefault="00721432">
      <w:pPr>
        <w:pStyle w:val="ConsPlusNormal"/>
        <w:spacing w:before="200"/>
        <w:ind w:firstLine="540"/>
        <w:jc w:val="both"/>
      </w:pPr>
      <w:r>
        <w:t>3.8.7.1. Наименование юридического лица, фамилия, имя, отчество (при наличии) индивидуального предпринимателя.</w:t>
      </w:r>
    </w:p>
    <w:p w:rsidR="00721432" w:rsidRDefault="00721432">
      <w:pPr>
        <w:pStyle w:val="ConsPlusNormal"/>
        <w:spacing w:before="200"/>
        <w:ind w:firstLine="540"/>
        <w:jc w:val="both"/>
      </w:pPr>
      <w:r>
        <w:t>3.8.7.2. Идентификационный номер налогоплательщика - юридического лица, индивидуального предпринимателя.</w:t>
      </w:r>
    </w:p>
    <w:p w:rsidR="00721432" w:rsidRDefault="00721432">
      <w:pPr>
        <w:pStyle w:val="ConsPlusNormal"/>
        <w:spacing w:before="200"/>
        <w:ind w:firstLine="540"/>
        <w:jc w:val="both"/>
      </w:pPr>
      <w:r>
        <w:t>3.8.7.3. Дата и номер предостережения, направленного в адрес контролируемого лица.</w:t>
      </w:r>
    </w:p>
    <w:p w:rsidR="00721432" w:rsidRDefault="00721432">
      <w:pPr>
        <w:pStyle w:val="ConsPlusNormal"/>
        <w:spacing w:before="200"/>
        <w:ind w:firstLine="540"/>
        <w:jc w:val="both"/>
      </w:pPr>
      <w:r>
        <w:t>3.8.7.4.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21432" w:rsidRDefault="00721432">
      <w:pPr>
        <w:pStyle w:val="ConsPlusNormal"/>
        <w:spacing w:before="200"/>
        <w:ind w:firstLine="540"/>
        <w:jc w:val="both"/>
      </w:pPr>
      <w:r>
        <w:t>3.8.8. Департамент рассматривает возражения в отношении предостережения в течение 20 рабочих дней со дня получения возражений, по итогам рассмотрения направляет контролируемому лицу ответ. Результаты рассмотрения возражений используются для целей организации и проведения профилактических мероприятий.</w:t>
      </w:r>
    </w:p>
    <w:p w:rsidR="00721432" w:rsidRDefault="00721432">
      <w:pPr>
        <w:pStyle w:val="ConsPlusNormal"/>
        <w:spacing w:before="200"/>
        <w:ind w:firstLine="540"/>
        <w:jc w:val="both"/>
      </w:pPr>
      <w:r>
        <w:t xml:space="preserve">3.8.9. При отсутствии возражений контролируемое лицо в срок не позднее 40 рабочих дней со дня получения предостережения направляет в Департамент уведомление об исполнении предостережения в порядке, предусмотренном </w:t>
      </w:r>
      <w:hyperlink w:anchor="P243">
        <w:r>
          <w:rPr>
            <w:color w:val="0000FF"/>
          </w:rPr>
          <w:t>пунктом 3.12.1</w:t>
        </w:r>
      </w:hyperlink>
      <w:r>
        <w:t xml:space="preserve"> настоящего Положения.</w:t>
      </w:r>
    </w:p>
    <w:p w:rsidR="00721432" w:rsidRDefault="00721432">
      <w:pPr>
        <w:pStyle w:val="ConsPlusNormal"/>
        <w:spacing w:before="200"/>
        <w:ind w:firstLine="540"/>
        <w:jc w:val="both"/>
      </w:pPr>
      <w:r>
        <w:t>3.8.10. В уведомлении об исполнении предостережения указываются следующие сведения:</w:t>
      </w:r>
    </w:p>
    <w:p w:rsidR="00721432" w:rsidRDefault="00721432">
      <w:pPr>
        <w:pStyle w:val="ConsPlusNormal"/>
        <w:spacing w:before="200"/>
        <w:ind w:firstLine="540"/>
        <w:jc w:val="both"/>
      </w:pPr>
      <w:r>
        <w:t>3.8.10.1. Наименование юридического лица, фамилия, имя, отчество (при наличии) индивидуального предпринимателя.</w:t>
      </w:r>
    </w:p>
    <w:p w:rsidR="00721432" w:rsidRDefault="00721432">
      <w:pPr>
        <w:pStyle w:val="ConsPlusNormal"/>
        <w:spacing w:before="200"/>
        <w:ind w:firstLine="540"/>
        <w:jc w:val="both"/>
      </w:pPr>
      <w:r>
        <w:t>3.8.10.2. Идентификационный номер налогоплательщика - юридического лица, индивидуального предпринимателя.</w:t>
      </w:r>
    </w:p>
    <w:p w:rsidR="00721432" w:rsidRDefault="00721432">
      <w:pPr>
        <w:pStyle w:val="ConsPlusNormal"/>
        <w:spacing w:before="200"/>
        <w:ind w:firstLine="540"/>
        <w:jc w:val="both"/>
      </w:pPr>
      <w:r>
        <w:t>3.8.10.3. Дата и номер предостережения, направленного в адрес юридического лица, индивидуального предпринимателя.</w:t>
      </w:r>
    </w:p>
    <w:p w:rsidR="00721432" w:rsidRDefault="00721432">
      <w:pPr>
        <w:pStyle w:val="ConsPlusNormal"/>
        <w:spacing w:before="200"/>
        <w:ind w:firstLine="540"/>
        <w:jc w:val="both"/>
      </w:pPr>
      <w:r>
        <w:t>3.8.10.4. Сведения о принятых по результатам рассмотрения предостережения мерах по обеспечению соблюдения обязательных требований.</w:t>
      </w:r>
    </w:p>
    <w:p w:rsidR="00721432" w:rsidRDefault="00721432">
      <w:pPr>
        <w:pStyle w:val="ConsPlusNormal"/>
        <w:spacing w:before="200"/>
        <w:ind w:firstLine="540"/>
        <w:jc w:val="both"/>
      </w:pPr>
      <w:r>
        <w:t>3.8.11. Департамент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721432" w:rsidRDefault="00721432">
      <w:pPr>
        <w:pStyle w:val="ConsPlusNormal"/>
        <w:spacing w:before="200"/>
        <w:ind w:firstLine="540"/>
        <w:jc w:val="both"/>
      </w:pPr>
      <w:r>
        <w:t>3.9. Консультирование:</w:t>
      </w:r>
    </w:p>
    <w:p w:rsidR="00721432" w:rsidRDefault="00721432">
      <w:pPr>
        <w:pStyle w:val="ConsPlusNormal"/>
        <w:spacing w:before="200"/>
        <w:ind w:firstLine="540"/>
        <w:jc w:val="both"/>
      </w:pPr>
      <w:r>
        <w:t xml:space="preserve">3.9.1. Консультирование (разъяснение по вопросам, связанным с организацией и осуществлением регионального контроля) осуществляется должностным лицом Департамента без взимания платы по предварительной записи на основании обращения контролируемого лица и (или) его представителя, поданного в порядке, предусмотренном </w:t>
      </w:r>
      <w:hyperlink w:anchor="P243">
        <w:r>
          <w:rPr>
            <w:color w:val="0000FF"/>
          </w:rPr>
          <w:t>пунктом 3.12.1</w:t>
        </w:r>
      </w:hyperlink>
      <w:r>
        <w:t xml:space="preserve"> настоящего Положения, или в ходе устного обращения при проведении профилактических или контрольных (надзорных) мероприятий.</w:t>
      </w:r>
    </w:p>
    <w:p w:rsidR="00721432" w:rsidRDefault="00721432">
      <w:pPr>
        <w:pStyle w:val="ConsPlusNormal"/>
        <w:spacing w:before="200"/>
        <w:ind w:firstLine="540"/>
        <w:jc w:val="both"/>
      </w:pPr>
      <w:r>
        <w:t>3.9.2. Контролируемое лицо вправе получить консультацию в срок не позднее 20 рабочих дней со дня подачи соответствующего обращения в Департамент.</w:t>
      </w:r>
    </w:p>
    <w:p w:rsidR="00721432" w:rsidRDefault="00721432">
      <w:pPr>
        <w:pStyle w:val="ConsPlusNormal"/>
        <w:spacing w:before="200"/>
        <w:ind w:firstLine="540"/>
        <w:jc w:val="both"/>
      </w:pPr>
      <w:r>
        <w:lastRenderedPageBreak/>
        <w:t>3.9.3. Консультирование может осуществляться должностным лицом Департамента по телефону, посредством видео-конференц-связи либо на личном приеме в зависимости от способа, указанного контролируемым лицом в обращении.</w:t>
      </w:r>
    </w:p>
    <w:p w:rsidR="00721432" w:rsidRDefault="00721432">
      <w:pPr>
        <w:pStyle w:val="ConsPlusNormal"/>
        <w:spacing w:before="200"/>
        <w:ind w:firstLine="540"/>
        <w:jc w:val="both"/>
      </w:pPr>
      <w:r>
        <w:t>3.9.4. Консультирование осуществляется в рамках компетенции Департамента по следующим вопросам:</w:t>
      </w:r>
    </w:p>
    <w:p w:rsidR="00721432" w:rsidRDefault="00721432">
      <w:pPr>
        <w:pStyle w:val="ConsPlusNormal"/>
        <w:spacing w:before="200"/>
        <w:ind w:firstLine="540"/>
        <w:jc w:val="both"/>
      </w:pPr>
      <w:r>
        <w:t>3.9.4.1. Соблюдение обязательных требований.</w:t>
      </w:r>
    </w:p>
    <w:p w:rsidR="00721432" w:rsidRDefault="00721432">
      <w:pPr>
        <w:pStyle w:val="ConsPlusNormal"/>
        <w:spacing w:before="200"/>
        <w:ind w:firstLine="540"/>
        <w:jc w:val="both"/>
      </w:pPr>
      <w:r>
        <w:t>3.9.4.2. Проведение контрольных (надзорных) мероприятий.</w:t>
      </w:r>
    </w:p>
    <w:p w:rsidR="00721432" w:rsidRDefault="00721432">
      <w:pPr>
        <w:pStyle w:val="ConsPlusNormal"/>
        <w:spacing w:before="200"/>
        <w:ind w:firstLine="540"/>
        <w:jc w:val="both"/>
      </w:pPr>
      <w:r>
        <w:t>3.9.4.3. Применение мер ответственности за нарушение обязательных требований.</w:t>
      </w:r>
    </w:p>
    <w:p w:rsidR="00721432" w:rsidRDefault="00721432">
      <w:pPr>
        <w:pStyle w:val="ConsPlusNormal"/>
        <w:spacing w:before="200"/>
        <w:ind w:firstLine="540"/>
        <w:jc w:val="both"/>
      </w:pPr>
      <w:r>
        <w:t xml:space="preserve">3.9.5. В случае если во время консультирования решение поставленных вопросов невозможно, допускается представить письменное обращение для подготовки ответа в соответствии с требованиями, установленными Федеральным </w:t>
      </w:r>
      <w:hyperlink r:id="rId39">
        <w:r>
          <w:rPr>
            <w:color w:val="0000FF"/>
          </w:rPr>
          <w:t>законом</w:t>
        </w:r>
      </w:hyperlink>
      <w:r>
        <w:t xml:space="preserve"> от 2 мая 2006 г. N 59-ФЗ "О порядке рассмотрения обращений граждан Российской Федерации".</w:t>
      </w:r>
    </w:p>
    <w:p w:rsidR="00721432" w:rsidRDefault="00721432">
      <w:pPr>
        <w:pStyle w:val="ConsPlusNormal"/>
        <w:spacing w:before="200"/>
        <w:ind w:firstLine="540"/>
        <w:jc w:val="both"/>
      </w:pPr>
      <w:r>
        <w:t xml:space="preserve">3.9.6.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40">
        <w:r>
          <w:rPr>
            <w:color w:val="0000FF"/>
          </w:rPr>
          <w:t>законом</w:t>
        </w:r>
      </w:hyperlink>
      <w:r>
        <w:t xml:space="preserve"> от 2 мая 2006 г. N 59-ФЗ "О порядке рассмотрения обращений граждан Российской Федерации".</w:t>
      </w:r>
    </w:p>
    <w:p w:rsidR="00721432" w:rsidRDefault="00721432">
      <w:pPr>
        <w:pStyle w:val="ConsPlusNormal"/>
        <w:spacing w:before="200"/>
        <w:ind w:firstLine="540"/>
        <w:jc w:val="both"/>
      </w:pPr>
      <w:r>
        <w:t>3.9.7. При осуществлении консультирования должностное лицо Департамента обязано соблюдать конфиденциальность информации, доступ к которой ограничен в соответствии с законодательством Российской Федерации.</w:t>
      </w:r>
    </w:p>
    <w:p w:rsidR="00721432" w:rsidRDefault="00721432">
      <w:pPr>
        <w:pStyle w:val="ConsPlusNormal"/>
        <w:spacing w:before="200"/>
        <w:ind w:firstLine="540"/>
        <w:jc w:val="both"/>
      </w:pPr>
      <w:r>
        <w:t>3.9.8. В ходе консультирования информация, содержащая оценку конкретного контрольного (надзорного) мероприятия, решений и (или) действий должностных лиц Департамента, иных участников контрольного (надзорного) мероприятия, не предоставляется.</w:t>
      </w:r>
    </w:p>
    <w:p w:rsidR="00721432" w:rsidRDefault="00721432">
      <w:pPr>
        <w:pStyle w:val="ConsPlusNormal"/>
        <w:spacing w:before="200"/>
        <w:ind w:firstLine="540"/>
        <w:jc w:val="both"/>
      </w:pPr>
      <w:r>
        <w:t>3.9.9. Информация, ставшая известной должностному лицу Департамента в ходе консультирования, не подлежит использованию Департаментом в целях оценки контролируемого лица по вопросам соблюдения обязательных требований.</w:t>
      </w:r>
    </w:p>
    <w:p w:rsidR="00721432" w:rsidRDefault="00721432">
      <w:pPr>
        <w:pStyle w:val="ConsPlusNormal"/>
        <w:spacing w:before="200"/>
        <w:ind w:firstLine="540"/>
        <w:jc w:val="both"/>
      </w:pPr>
      <w:r>
        <w:t>3.9.10. Консультирование по однотипным обращениям контролируемых лиц и их представителей осуществляется посредством размещения в информационно-телекоммуникационной сети Интернет на официальном сайте Мэра и Правительства Москвы по адресу: www.mos.ru/dszn и в ГИС "Открытый контроль" письменного разъяснения, подписанного первым заместителем руководителя Департамента или начальником Управления содействия занятости населения Департамента.</w:t>
      </w:r>
    </w:p>
    <w:p w:rsidR="00721432" w:rsidRDefault="00721432">
      <w:pPr>
        <w:pStyle w:val="ConsPlusNormal"/>
        <w:spacing w:before="200"/>
        <w:ind w:firstLine="540"/>
        <w:jc w:val="both"/>
      </w:pPr>
      <w:r>
        <w:t>3.10. Самообследование:</w:t>
      </w:r>
    </w:p>
    <w:p w:rsidR="00721432" w:rsidRDefault="00721432">
      <w:pPr>
        <w:pStyle w:val="ConsPlusNormal"/>
        <w:spacing w:before="200"/>
        <w:ind w:firstLine="540"/>
        <w:jc w:val="both"/>
      </w:pPr>
      <w:r>
        <w:t>3.10.1. В целях добровольного определения контролируемыми лицами уровня соблюдения ими обязательных требований и обеспечения возможности получения контролируемыми лицами сведений о соответствии критериям риска Департаментом утверждаются методические рекомендации по проведению самообследования и подготовке декларации соблюдения обязательных требований.</w:t>
      </w:r>
    </w:p>
    <w:p w:rsidR="00721432" w:rsidRDefault="00721432">
      <w:pPr>
        <w:pStyle w:val="ConsPlusNormal"/>
        <w:spacing w:before="200"/>
        <w:ind w:firstLine="540"/>
        <w:jc w:val="both"/>
      </w:pPr>
      <w:r>
        <w:t>3.10.2. Методические рекомендации по проведению самообследования и подготовке декларации соблюдения обязательных требований размещаются в информационно-телекоммуникационной сети Интернет на официальном сайте Мэра и Правительства Москвы по адресу: www.mos.ru/dszn.</w:t>
      </w:r>
    </w:p>
    <w:p w:rsidR="00721432" w:rsidRDefault="00721432">
      <w:pPr>
        <w:pStyle w:val="ConsPlusNormal"/>
        <w:spacing w:before="200"/>
        <w:ind w:firstLine="540"/>
        <w:jc w:val="both"/>
      </w:pPr>
      <w:r>
        <w:t>3.10.3. Самообследование осуществляется в автоматизированном режиме с использованием одного из способов, указанных в информационно-телекоммуникационной сети Интернет на официальном сайте Мэра и Правительства Москвы по адресу: www.mos.ru/dszn, и может касаться как контролируемого лица в целом, так и его обособленных подразделений, объектов контроля.</w:t>
      </w:r>
    </w:p>
    <w:p w:rsidR="00721432" w:rsidRDefault="00721432">
      <w:pPr>
        <w:pStyle w:val="ConsPlusNormal"/>
        <w:spacing w:before="200"/>
        <w:ind w:firstLine="540"/>
        <w:jc w:val="both"/>
      </w:pPr>
      <w:r>
        <w:t>3.10.4. Контролируемые лица, получившие высокую оценку соблюдения ими обязательных требований по итогам самообследования, вправе принять декларацию соблюдения обязательных требований.</w:t>
      </w:r>
    </w:p>
    <w:p w:rsidR="00721432" w:rsidRDefault="00721432">
      <w:pPr>
        <w:pStyle w:val="ConsPlusNormal"/>
        <w:spacing w:before="200"/>
        <w:ind w:firstLine="540"/>
        <w:jc w:val="both"/>
      </w:pPr>
      <w:r>
        <w:t xml:space="preserve">3.10.5. Декларация соблюдения обязательных требований направляется контролируемым </w:t>
      </w:r>
      <w:r>
        <w:lastRenderedPageBreak/>
        <w:t xml:space="preserve">лицом в Департамент в порядке, предусмотренном </w:t>
      </w:r>
      <w:hyperlink w:anchor="P243">
        <w:r>
          <w:rPr>
            <w:color w:val="0000FF"/>
          </w:rPr>
          <w:t>пунктом 3.12.1</w:t>
        </w:r>
      </w:hyperlink>
      <w:r>
        <w:t xml:space="preserve"> настоящего Положения.</w:t>
      </w:r>
    </w:p>
    <w:p w:rsidR="00721432" w:rsidRDefault="00721432">
      <w:pPr>
        <w:pStyle w:val="ConsPlusNormal"/>
        <w:spacing w:before="200"/>
        <w:ind w:firstLine="540"/>
        <w:jc w:val="both"/>
      </w:pPr>
      <w:r>
        <w:t>3.10.6. Департамент осуществляет регистрацию декларации соблюдения обязательных требований и размещает в информационно-телекоммуникационной сети Интернет на официальном сайте Мэра и Правительства Москвы по адресу: www.mos.ru/dszn в срок не позднее 20 рабочих дней со дня ее получения.</w:t>
      </w:r>
    </w:p>
    <w:p w:rsidR="00721432" w:rsidRDefault="00721432">
      <w:pPr>
        <w:pStyle w:val="ConsPlusNormal"/>
        <w:spacing w:before="200"/>
        <w:ind w:firstLine="540"/>
        <w:jc w:val="both"/>
      </w:pPr>
      <w:r>
        <w:t>3.10.7. Срок действия декларации соблюдения обязательных требований составляет два года со дня регистрации указанной декларации.</w:t>
      </w:r>
    </w:p>
    <w:p w:rsidR="00721432" w:rsidRDefault="00721432">
      <w:pPr>
        <w:pStyle w:val="ConsPlusNormal"/>
        <w:spacing w:before="200"/>
        <w:ind w:firstLine="540"/>
        <w:jc w:val="both"/>
      </w:pPr>
      <w:r>
        <w:t xml:space="preserve">3.10.8.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Департамент в течение одного месяца со дня изменения содержащихся в ней сведений в порядке, предусмотренном </w:t>
      </w:r>
      <w:hyperlink w:anchor="P243">
        <w:r>
          <w:rPr>
            <w:color w:val="0000FF"/>
          </w:rPr>
          <w:t>пунктом 3.12.1</w:t>
        </w:r>
      </w:hyperlink>
      <w:r>
        <w:t xml:space="preserve"> настоящего Положения.</w:t>
      </w:r>
    </w:p>
    <w:p w:rsidR="00721432" w:rsidRDefault="00721432">
      <w:pPr>
        <w:pStyle w:val="ConsPlusNormal"/>
        <w:spacing w:before="200"/>
        <w:ind w:firstLine="540"/>
        <w:jc w:val="both"/>
      </w:pPr>
      <w:r>
        <w:t>3.10.9.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на основании решения, принимаемого по результатам контрольного (надзорного) мероприятия.</w:t>
      </w:r>
    </w:p>
    <w:p w:rsidR="00721432" w:rsidRDefault="00721432">
      <w:pPr>
        <w:pStyle w:val="ConsPlusNormal"/>
        <w:spacing w:before="200"/>
        <w:ind w:firstLine="540"/>
        <w:jc w:val="both"/>
      </w:pPr>
      <w:r>
        <w:t>3.10.10. Контролируемое лицо вправе вновь принять декларацию соблюдения обязательных требований по результатам самообследования в срок не ранее чем по истечении одного года с момента выявления нарушения обязательных требований.</w:t>
      </w:r>
    </w:p>
    <w:p w:rsidR="00721432" w:rsidRDefault="00721432">
      <w:pPr>
        <w:pStyle w:val="ConsPlusNormal"/>
        <w:spacing w:before="200"/>
        <w:ind w:firstLine="540"/>
        <w:jc w:val="both"/>
      </w:pPr>
      <w:r>
        <w:t>3.11. Профилактический визит:</w:t>
      </w:r>
    </w:p>
    <w:p w:rsidR="00721432" w:rsidRDefault="00721432">
      <w:pPr>
        <w:pStyle w:val="ConsPlusNormal"/>
        <w:spacing w:before="200"/>
        <w:ind w:firstLine="540"/>
        <w:jc w:val="both"/>
      </w:pPr>
      <w:r>
        <w:t>3.11.1.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21432" w:rsidRDefault="00721432">
      <w:pPr>
        <w:pStyle w:val="ConsPlusNormal"/>
        <w:spacing w:before="200"/>
        <w:ind w:firstLine="540"/>
        <w:jc w:val="both"/>
      </w:pPr>
      <w:r>
        <w:t>3.11.2.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721432" w:rsidRDefault="00721432">
      <w:pPr>
        <w:pStyle w:val="ConsPlusNormal"/>
        <w:spacing w:before="200"/>
        <w:ind w:firstLine="540"/>
        <w:jc w:val="both"/>
      </w:pPr>
      <w:r>
        <w:t>3.11.3. Обязательный профилактический визит осуществляется в отношении контролируемых лиц, приступающих к осуществлению деятельности в сфере квотирования рабочих мест.</w:t>
      </w:r>
    </w:p>
    <w:p w:rsidR="00721432" w:rsidRDefault="00721432">
      <w:pPr>
        <w:pStyle w:val="ConsPlusNormal"/>
        <w:spacing w:before="200"/>
        <w:ind w:firstLine="540"/>
        <w:jc w:val="both"/>
      </w:pPr>
      <w:r>
        <w:t xml:space="preserve">3.11.4. Контролируемое лицо уведомляется Департаментом о проведении обязательного профилактического визита в срок не позднее чем за 5 рабочих дней до даты его проведения в порядке, предусмотренном </w:t>
      </w:r>
      <w:hyperlink w:anchor="P243">
        <w:r>
          <w:rPr>
            <w:color w:val="0000FF"/>
          </w:rPr>
          <w:t>пунктом 3.12.1</w:t>
        </w:r>
      </w:hyperlink>
      <w:r>
        <w:t xml:space="preserve"> настоящего Положения.</w:t>
      </w:r>
    </w:p>
    <w:p w:rsidR="00721432" w:rsidRDefault="00721432">
      <w:pPr>
        <w:pStyle w:val="ConsPlusNormal"/>
        <w:spacing w:before="200"/>
        <w:ind w:firstLine="540"/>
        <w:jc w:val="both"/>
      </w:pPr>
      <w:r>
        <w:t xml:space="preserve">3.11.5. Контролируемое лицо вправе отказаться от проведения обязательного профилактического визита, уведомив об этом Департамент не позднее чем за три рабочих дня до даты его проведения в порядке, предусмотренном </w:t>
      </w:r>
      <w:hyperlink w:anchor="P243">
        <w:r>
          <w:rPr>
            <w:color w:val="0000FF"/>
          </w:rPr>
          <w:t>пунктом 3.12.1</w:t>
        </w:r>
      </w:hyperlink>
      <w:r>
        <w:t xml:space="preserve"> настоящего Положения.</w:t>
      </w:r>
    </w:p>
    <w:p w:rsidR="00721432" w:rsidRDefault="00721432">
      <w:pPr>
        <w:pStyle w:val="ConsPlusNormal"/>
        <w:spacing w:before="200"/>
        <w:ind w:firstLine="540"/>
        <w:jc w:val="both"/>
      </w:pPr>
      <w:r>
        <w:t>3.11.6. Срок осуществления обязательного профилактического визита составляет один рабочий день.</w:t>
      </w:r>
    </w:p>
    <w:p w:rsidR="00721432" w:rsidRDefault="00721432">
      <w:pPr>
        <w:pStyle w:val="ConsPlusNormal"/>
        <w:spacing w:before="200"/>
        <w:ind w:firstLine="540"/>
        <w:jc w:val="both"/>
      </w:pPr>
      <w:r>
        <w:t>3.11.7. Департамент обязан предложить проведение профилактического визита контролируемому лицу не позднее чем в течение одного года с момента достижения контролируемым лицом среднесписочной численности работников более 100 человек.</w:t>
      </w:r>
    </w:p>
    <w:p w:rsidR="00721432" w:rsidRDefault="00721432">
      <w:pPr>
        <w:pStyle w:val="ConsPlusNormal"/>
        <w:spacing w:before="200"/>
        <w:ind w:firstLine="540"/>
        <w:jc w:val="both"/>
      </w:pPr>
      <w:r>
        <w:t>3.11.8.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21432" w:rsidRDefault="00721432">
      <w:pPr>
        <w:pStyle w:val="ConsPlusNormal"/>
        <w:spacing w:before="200"/>
        <w:ind w:firstLine="540"/>
        <w:jc w:val="both"/>
      </w:pPr>
      <w:r>
        <w:t>3.12. Порядок обмена информацией и документами при проведении профилактических и контрольных (надзорных) мероприятий:</w:t>
      </w:r>
    </w:p>
    <w:p w:rsidR="00721432" w:rsidRDefault="00721432">
      <w:pPr>
        <w:pStyle w:val="ConsPlusNormal"/>
        <w:spacing w:before="200"/>
        <w:ind w:firstLine="540"/>
        <w:jc w:val="both"/>
      </w:pPr>
      <w:bookmarkStart w:id="8" w:name="P243"/>
      <w:bookmarkEnd w:id="8"/>
      <w:r>
        <w:t xml:space="preserve">3.12.1. Обмен информацией и документами между Департаментом и контролируемым лицом </w:t>
      </w:r>
      <w:r>
        <w:lastRenderedPageBreak/>
        <w:t xml:space="preserve">о совершаемых ими действиях и принимаемых решениях осуществляется в порядке и сроки, установленные Федеральным </w:t>
      </w:r>
      <w:hyperlink r:id="rId41">
        <w:r>
          <w:rPr>
            <w:color w:val="0000FF"/>
          </w:rPr>
          <w:t>законом</w:t>
        </w:r>
      </w:hyperlink>
      <w:r>
        <w:t xml:space="preserve"> от 31 июля 2020 г. N 248-ФЗ, посредством размещения сведений об указанных действиях и решениях в едином реестре контрольных (надзорных) мероприятий, а также посредством ГИС "Открытый контроль", иных средств связи.</w:t>
      </w:r>
    </w:p>
    <w:p w:rsidR="00721432" w:rsidRDefault="00721432">
      <w:pPr>
        <w:pStyle w:val="ConsPlusNormal"/>
        <w:spacing w:before="200"/>
        <w:ind w:firstLine="540"/>
        <w:jc w:val="both"/>
      </w:pPr>
      <w:r>
        <w:t>3.12.2. Для целей информирования контролируемого лица Департаментом может использоваться адрес электронной почты контролируемого лица, сведения о котором были представлены при государственной регистрации контролируемого лица.</w:t>
      </w:r>
    </w:p>
    <w:p w:rsidR="00721432" w:rsidRDefault="00721432">
      <w:pPr>
        <w:pStyle w:val="ConsPlusNormal"/>
        <w:spacing w:before="200"/>
        <w:ind w:firstLine="540"/>
        <w:jc w:val="both"/>
      </w:pPr>
      <w:r>
        <w:t>3.12.3. Документы, направляемые контролируемым лицом в Департамент в электронном виде, могут быть подписаны:</w:t>
      </w:r>
    </w:p>
    <w:p w:rsidR="00721432" w:rsidRDefault="00721432">
      <w:pPr>
        <w:pStyle w:val="ConsPlusNormal"/>
        <w:spacing w:before="200"/>
        <w:ind w:firstLine="540"/>
        <w:jc w:val="both"/>
      </w:pPr>
      <w:r>
        <w:t>3.12.3.1. Простой электронной подписью.</w:t>
      </w:r>
    </w:p>
    <w:p w:rsidR="00721432" w:rsidRDefault="00721432">
      <w:pPr>
        <w:pStyle w:val="ConsPlusNormal"/>
        <w:spacing w:before="200"/>
        <w:ind w:firstLine="540"/>
        <w:jc w:val="both"/>
      </w:pPr>
      <w:r>
        <w:t>3.12.3.2.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21432" w:rsidRDefault="00721432">
      <w:pPr>
        <w:pStyle w:val="ConsPlusNormal"/>
        <w:spacing w:before="200"/>
        <w:ind w:firstLine="540"/>
        <w:jc w:val="both"/>
      </w:pPr>
      <w:r>
        <w:t xml:space="preserve">3.12.3.3. Усиленной квалифицированной электронной подписью в случаях, установленных Федеральным </w:t>
      </w:r>
      <w:hyperlink r:id="rId42">
        <w:r>
          <w:rPr>
            <w:color w:val="0000FF"/>
          </w:rPr>
          <w:t>законом</w:t>
        </w:r>
      </w:hyperlink>
      <w:r>
        <w:t xml:space="preserve"> от 31 июля 2020 г. N 248-ФЗ.</w:t>
      </w:r>
    </w:p>
    <w:p w:rsidR="00721432" w:rsidRDefault="00721432">
      <w:pPr>
        <w:pStyle w:val="ConsPlusNormal"/>
        <w:spacing w:before="200"/>
        <w:ind w:firstLine="540"/>
        <w:jc w:val="both"/>
      </w:pPr>
      <w:r>
        <w:t>3.12.4. Материалы, прикладываемые к ходатайству, заявлению, жалобе, в том числе фото- и видеоматериалы, представляются контролируемым лицом в электронной форме.</w:t>
      </w:r>
    </w:p>
    <w:p w:rsidR="00721432" w:rsidRDefault="00721432">
      <w:pPr>
        <w:pStyle w:val="ConsPlusNormal"/>
        <w:spacing w:before="200"/>
        <w:ind w:firstLine="540"/>
        <w:jc w:val="both"/>
      </w:pPr>
      <w:r>
        <w:t>3.12.5. Не допускается требование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721432" w:rsidRDefault="00721432">
      <w:pPr>
        <w:pStyle w:val="ConsPlusNormal"/>
        <w:jc w:val="both"/>
      </w:pPr>
    </w:p>
    <w:p w:rsidR="00721432" w:rsidRDefault="00721432">
      <w:pPr>
        <w:pStyle w:val="ConsPlusTitle"/>
        <w:jc w:val="center"/>
        <w:outlineLvl w:val="1"/>
      </w:pPr>
      <w:r>
        <w:t>4. Осуществление регионального контроля</w:t>
      </w:r>
    </w:p>
    <w:p w:rsidR="00721432" w:rsidRDefault="00721432">
      <w:pPr>
        <w:pStyle w:val="ConsPlusNormal"/>
        <w:jc w:val="both"/>
      </w:pPr>
    </w:p>
    <w:p w:rsidR="00721432" w:rsidRDefault="00721432">
      <w:pPr>
        <w:pStyle w:val="ConsPlusNormal"/>
        <w:ind w:firstLine="540"/>
        <w:jc w:val="both"/>
      </w:pPr>
      <w:r>
        <w:t>4.1. При осуществлении регионального контроля взаимодействие Департамента, его должностных лиц с контролируемыми лицами осуществляется посредством встреч, телефонных и иных переговоров (непосредственное взаимодействие) инспектора и контролируемого лица или его представителя, запросов документов, иных материалов, посредством присутствия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21432" w:rsidRDefault="00721432">
      <w:pPr>
        <w:pStyle w:val="ConsPlusNormal"/>
        <w:spacing w:before="200"/>
        <w:ind w:firstLine="540"/>
        <w:jc w:val="both"/>
      </w:pPr>
      <w:r>
        <w:t>4.2. Получение документов и (или) сведений в целях, связанных с осуществлением регионального контроля, осуществляется на безвозмездной основе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721432" w:rsidRDefault="00721432">
      <w:pPr>
        <w:pStyle w:val="ConsPlusNormal"/>
        <w:spacing w:before="200"/>
        <w:ind w:firstLine="540"/>
        <w:jc w:val="both"/>
      </w:pPr>
      <w:r>
        <w:t xml:space="preserve">4.3. 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w:t>
      </w:r>
      <w:hyperlink r:id="rId43">
        <w:r>
          <w:rPr>
            <w:color w:val="0000FF"/>
          </w:rPr>
          <w:t>законом</w:t>
        </w:r>
      </w:hyperlink>
      <w:r>
        <w:t xml:space="preserve"> от 31 июля 2020 г. N 248-ФЗ, осуществляются с учетом требований законодательства Российской Федерации о государственной и иной охраняемой законом тайне.</w:t>
      </w:r>
    </w:p>
    <w:p w:rsidR="00721432" w:rsidRDefault="00721432">
      <w:pPr>
        <w:pStyle w:val="ConsPlusNormal"/>
        <w:spacing w:before="200"/>
        <w:ind w:firstLine="540"/>
        <w:jc w:val="both"/>
      </w:pPr>
      <w:bookmarkStart w:id="9" w:name="P257"/>
      <w:bookmarkEnd w:id="9"/>
      <w:r>
        <w:t>4.4. Взаимодействие должностных лиц Департамента с контролируемым лицом осуществляется при проведении документарной проверки.</w:t>
      </w:r>
    </w:p>
    <w:p w:rsidR="00721432" w:rsidRDefault="00721432">
      <w:pPr>
        <w:pStyle w:val="ConsPlusNormal"/>
        <w:spacing w:before="200"/>
        <w:ind w:firstLine="540"/>
        <w:jc w:val="both"/>
      </w:pPr>
      <w:bookmarkStart w:id="10" w:name="P258"/>
      <w:bookmarkEnd w:id="10"/>
      <w:r>
        <w:t>4.5. Без взаимодействия с контролируемым лицом проводится наблюдение за соблюдением обязательных требований.</w:t>
      </w:r>
    </w:p>
    <w:p w:rsidR="00721432" w:rsidRDefault="00721432">
      <w:pPr>
        <w:pStyle w:val="ConsPlusNormal"/>
        <w:spacing w:before="200"/>
        <w:ind w:firstLine="540"/>
        <w:jc w:val="both"/>
      </w:pPr>
      <w:r>
        <w:t>4.6. При проведении контрольных (надзорных) мероприятий Департаментом осуществляются следующие контрольные (надзорные) действия:</w:t>
      </w:r>
    </w:p>
    <w:p w:rsidR="00721432" w:rsidRDefault="00721432">
      <w:pPr>
        <w:pStyle w:val="ConsPlusNormal"/>
        <w:spacing w:before="200"/>
        <w:ind w:firstLine="540"/>
        <w:jc w:val="both"/>
      </w:pPr>
      <w:r>
        <w:t>4.6.1. Получение письменных объяснений.</w:t>
      </w:r>
    </w:p>
    <w:p w:rsidR="00721432" w:rsidRDefault="00721432">
      <w:pPr>
        <w:pStyle w:val="ConsPlusNormal"/>
        <w:spacing w:before="200"/>
        <w:ind w:firstLine="540"/>
        <w:jc w:val="both"/>
      </w:pPr>
      <w:r>
        <w:t>4.6.2. Истребование документов.</w:t>
      </w:r>
    </w:p>
    <w:p w:rsidR="00721432" w:rsidRDefault="00721432">
      <w:pPr>
        <w:pStyle w:val="ConsPlusNormal"/>
        <w:spacing w:before="200"/>
        <w:ind w:firstLine="540"/>
        <w:jc w:val="both"/>
      </w:pPr>
      <w:r>
        <w:t xml:space="preserve">4.7. По окончании проведения контрольного (надзорного) мероприятия должностными лицами Департамента, осуществившими проведение контрольного (надзорного) мероприятия, </w:t>
      </w:r>
      <w:r>
        <w:lastRenderedPageBreak/>
        <w:t>составляется акт контрольного (надзорного) мероприятия.</w:t>
      </w:r>
    </w:p>
    <w:p w:rsidR="00721432" w:rsidRDefault="00721432">
      <w:pPr>
        <w:pStyle w:val="ConsPlusNormal"/>
        <w:spacing w:before="200"/>
        <w:ind w:firstLine="540"/>
        <w:jc w:val="both"/>
      </w:pPr>
      <w:r>
        <w:t xml:space="preserve">4.8. Оформление акта контрольного (надзорного) мероприятия производится в соответствии с </w:t>
      </w:r>
      <w:hyperlink r:id="rId44">
        <w:r>
          <w:rPr>
            <w:color w:val="0000FF"/>
          </w:rPr>
          <w:t>частями 2</w:t>
        </w:r>
      </w:hyperlink>
      <w:r>
        <w:t xml:space="preserve"> и </w:t>
      </w:r>
      <w:hyperlink r:id="rId45">
        <w:r>
          <w:rPr>
            <w:color w:val="0000FF"/>
          </w:rPr>
          <w:t>3 статьи 87</w:t>
        </w:r>
      </w:hyperlink>
      <w:r>
        <w:t xml:space="preserve"> Федерального закона от 31 июля 2020 г. N 248-ФЗ и на основании форм, утвержденных </w:t>
      </w:r>
      <w:hyperlink r:id="rId46">
        <w:r>
          <w:rPr>
            <w:color w:val="0000FF"/>
          </w:rPr>
          <w:t>приказом</w:t>
        </w:r>
      </w:hyperlink>
      <w:r>
        <w:t xml:space="preserve"> Министерства экономического развития Российской Федерации от 31 марта 2021 г. N 151 "О типовых формах документов, используемых контрольным (надзорным) органом".</w:t>
      </w:r>
    </w:p>
    <w:p w:rsidR="00721432" w:rsidRDefault="00721432">
      <w:pPr>
        <w:pStyle w:val="ConsPlusNormal"/>
        <w:spacing w:before="200"/>
        <w:ind w:firstLine="540"/>
        <w:jc w:val="both"/>
      </w:pPr>
      <w:r>
        <w:t xml:space="preserve">4.9. Основаниями для проведения контрольного (надзорного) мероприятия, указанного в </w:t>
      </w:r>
      <w:hyperlink w:anchor="P257">
        <w:r>
          <w:rPr>
            <w:color w:val="0000FF"/>
          </w:rPr>
          <w:t>пункте 4.4</w:t>
        </w:r>
      </w:hyperlink>
      <w:r>
        <w:t xml:space="preserve"> настоящего Положения, являются:</w:t>
      </w:r>
    </w:p>
    <w:p w:rsidR="00721432" w:rsidRDefault="00721432">
      <w:pPr>
        <w:pStyle w:val="ConsPlusNormal"/>
        <w:spacing w:before="200"/>
        <w:ind w:firstLine="540"/>
        <w:jc w:val="both"/>
      </w:pPr>
      <w:r>
        <w:t>4.9.1. Наличие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21432" w:rsidRDefault="00721432">
      <w:pPr>
        <w:pStyle w:val="ConsPlusNormal"/>
        <w:spacing w:before="200"/>
        <w:ind w:firstLine="540"/>
        <w:jc w:val="both"/>
      </w:pPr>
      <w:r>
        <w:t>4.9.2. Наступление сроков проведения контрольных (надзорных) мероприятий, включенных в ежегодный план контрольных (надзорных) мероприятий.</w:t>
      </w:r>
    </w:p>
    <w:p w:rsidR="00721432" w:rsidRDefault="00721432">
      <w:pPr>
        <w:pStyle w:val="ConsPlusNormal"/>
        <w:spacing w:before="200"/>
        <w:ind w:firstLine="540"/>
        <w:jc w:val="both"/>
      </w:pPr>
      <w:r>
        <w:t>4.9.3.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721432" w:rsidRDefault="00721432">
      <w:pPr>
        <w:pStyle w:val="ConsPlusNormal"/>
        <w:spacing w:before="200"/>
        <w:ind w:firstLine="540"/>
        <w:jc w:val="both"/>
      </w:pPr>
      <w:r>
        <w:t>4.9.4.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21432" w:rsidRDefault="00721432">
      <w:pPr>
        <w:pStyle w:val="ConsPlusNormal"/>
        <w:spacing w:before="200"/>
        <w:ind w:firstLine="540"/>
        <w:jc w:val="both"/>
      </w:pPr>
      <w:r>
        <w:t xml:space="preserve">4.9.5. Истечение срока исполнения решения Департамента об устранении выявленного нарушения обязательных требований в случаях, установленных </w:t>
      </w:r>
      <w:hyperlink r:id="rId47">
        <w:r>
          <w:rPr>
            <w:color w:val="0000FF"/>
          </w:rPr>
          <w:t>частью 1 статьи 95</w:t>
        </w:r>
      </w:hyperlink>
      <w:r>
        <w:t xml:space="preserve"> Федерального закона от 31 июля 2020 г. N 248-ФЗ.</w:t>
      </w:r>
    </w:p>
    <w:p w:rsidR="00721432" w:rsidRDefault="00721432">
      <w:pPr>
        <w:pStyle w:val="ConsPlusNormal"/>
        <w:spacing w:before="200"/>
        <w:ind w:firstLine="540"/>
        <w:jc w:val="both"/>
      </w:pPr>
      <w:r>
        <w:t xml:space="preserve">4.10. Контрольное (надзорное) мероприятие без взаимодействия, указанное в </w:t>
      </w:r>
      <w:hyperlink w:anchor="P258">
        <w:r>
          <w:rPr>
            <w:color w:val="0000FF"/>
          </w:rPr>
          <w:t>пункте 4.5</w:t>
        </w:r>
      </w:hyperlink>
      <w:r>
        <w:t xml:space="preserve"> настоящего Положения, проводится должностными лицами на основании заданий уполномоченных должностных лиц Департамента, включая задания, содержащиеся в планах работы Департамента.</w:t>
      </w:r>
    </w:p>
    <w:p w:rsidR="00721432" w:rsidRDefault="00721432">
      <w:pPr>
        <w:pStyle w:val="ConsPlusNormal"/>
        <w:spacing w:before="200"/>
        <w:ind w:firstLine="540"/>
        <w:jc w:val="both"/>
      </w:pPr>
      <w:r>
        <w:t xml:space="preserve">4.11. Для проведения контрольного (надзорного) мероприятия, указанного в </w:t>
      </w:r>
      <w:hyperlink w:anchor="P257">
        <w:r>
          <w:rPr>
            <w:color w:val="0000FF"/>
          </w:rPr>
          <w:t>пункте 4.4</w:t>
        </w:r>
      </w:hyperlink>
      <w:r>
        <w:t xml:space="preserve"> настоящего Положения, принимается решение Департамента, в котором указываются:</w:t>
      </w:r>
    </w:p>
    <w:p w:rsidR="00721432" w:rsidRDefault="00721432">
      <w:pPr>
        <w:pStyle w:val="ConsPlusNormal"/>
        <w:spacing w:before="200"/>
        <w:ind w:firstLine="540"/>
        <w:jc w:val="both"/>
      </w:pPr>
      <w:r>
        <w:t>4.11.1. Дата, время и место принятия решения о проведении контрольного (надзорного) мероприятия.</w:t>
      </w:r>
    </w:p>
    <w:p w:rsidR="00721432" w:rsidRDefault="00721432">
      <w:pPr>
        <w:pStyle w:val="ConsPlusNormal"/>
        <w:spacing w:before="200"/>
        <w:ind w:firstLine="540"/>
        <w:jc w:val="both"/>
      </w:pPr>
      <w:r>
        <w:t>4.11.2. Кем принято решение о проведении контрольного (надзорного) мероприятия.</w:t>
      </w:r>
    </w:p>
    <w:p w:rsidR="00721432" w:rsidRDefault="00721432">
      <w:pPr>
        <w:pStyle w:val="ConsPlusNormal"/>
        <w:spacing w:before="200"/>
        <w:ind w:firstLine="540"/>
        <w:jc w:val="both"/>
      </w:pPr>
      <w:r>
        <w:t>4.11.3. Основание проведения контрольного (надзорного) мероприятия.</w:t>
      </w:r>
    </w:p>
    <w:p w:rsidR="00721432" w:rsidRDefault="00721432">
      <w:pPr>
        <w:pStyle w:val="ConsPlusNormal"/>
        <w:spacing w:before="200"/>
        <w:ind w:firstLine="540"/>
        <w:jc w:val="both"/>
      </w:pPr>
      <w:r>
        <w:t>4.11.4. Вид контроля.</w:t>
      </w:r>
    </w:p>
    <w:p w:rsidR="00721432" w:rsidRDefault="00721432">
      <w:pPr>
        <w:pStyle w:val="ConsPlusNormal"/>
        <w:spacing w:before="200"/>
        <w:ind w:firstLine="540"/>
        <w:jc w:val="both"/>
      </w:pPr>
      <w:r>
        <w:t>4.11.5.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w:t>
      </w:r>
    </w:p>
    <w:p w:rsidR="00721432" w:rsidRDefault="00721432">
      <w:pPr>
        <w:pStyle w:val="ConsPlusNormal"/>
        <w:spacing w:before="200"/>
        <w:ind w:firstLine="540"/>
        <w:jc w:val="both"/>
      </w:pPr>
      <w:r>
        <w:t>4.11.6. Объект контроля, в отношении которого проводится контрольное (надзорное) мероприятие.</w:t>
      </w:r>
    </w:p>
    <w:p w:rsidR="00721432" w:rsidRDefault="00721432">
      <w:pPr>
        <w:pStyle w:val="ConsPlusNormal"/>
        <w:spacing w:before="200"/>
        <w:ind w:firstLine="540"/>
        <w:jc w:val="both"/>
      </w:pPr>
      <w:r>
        <w:t>4.11.7.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721432" w:rsidRDefault="00721432">
      <w:pPr>
        <w:pStyle w:val="ConsPlusNormal"/>
        <w:spacing w:before="200"/>
        <w:ind w:firstLine="540"/>
        <w:jc w:val="both"/>
      </w:pPr>
      <w:r>
        <w:t>4.11.8.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721432" w:rsidRDefault="00721432">
      <w:pPr>
        <w:pStyle w:val="ConsPlusNormal"/>
        <w:spacing w:before="200"/>
        <w:ind w:firstLine="540"/>
        <w:jc w:val="both"/>
      </w:pPr>
      <w:r>
        <w:t>4.11.9. Вид контрольного (надзорного) мероприятия.</w:t>
      </w:r>
    </w:p>
    <w:p w:rsidR="00721432" w:rsidRDefault="00721432">
      <w:pPr>
        <w:pStyle w:val="ConsPlusNormal"/>
        <w:spacing w:before="200"/>
        <w:ind w:firstLine="540"/>
        <w:jc w:val="both"/>
      </w:pPr>
      <w:r>
        <w:lastRenderedPageBreak/>
        <w:t>4.11.10. Перечень контрольных (надзорных) действий, совершаемых в рамках контрольного (надзорного) мероприятия.</w:t>
      </w:r>
    </w:p>
    <w:p w:rsidR="00721432" w:rsidRDefault="00721432">
      <w:pPr>
        <w:pStyle w:val="ConsPlusNormal"/>
        <w:spacing w:before="200"/>
        <w:ind w:firstLine="540"/>
        <w:jc w:val="both"/>
      </w:pPr>
      <w:r>
        <w:t>4.11.11. Предмет контрольного (надзорного) мероприятия.</w:t>
      </w:r>
    </w:p>
    <w:p w:rsidR="00721432" w:rsidRDefault="00721432">
      <w:pPr>
        <w:pStyle w:val="ConsPlusNormal"/>
        <w:spacing w:before="200"/>
        <w:ind w:firstLine="540"/>
        <w:jc w:val="both"/>
      </w:pPr>
      <w:r>
        <w:t>4.11.12. Дата проведения контрольного (надзорного) мероприятия, в том числе срок непосредственного взаимодействия с контролируемым лицом.</w:t>
      </w:r>
    </w:p>
    <w:p w:rsidR="00721432" w:rsidRDefault="00721432">
      <w:pPr>
        <w:pStyle w:val="ConsPlusNormal"/>
        <w:spacing w:before="200"/>
        <w:ind w:firstLine="540"/>
        <w:jc w:val="both"/>
      </w:pPr>
      <w:r>
        <w:t>4.11.13. Перечень документов, предоставление которых организацией необходимо для оценки соблюдения обязательных требований.</w:t>
      </w:r>
    </w:p>
    <w:p w:rsidR="00721432" w:rsidRDefault="00721432">
      <w:pPr>
        <w:pStyle w:val="ConsPlusNormal"/>
        <w:spacing w:before="200"/>
        <w:ind w:firstLine="540"/>
        <w:jc w:val="both"/>
      </w:pPr>
      <w:r>
        <w:t>4.12. Решение о проведении контрольного (надзорного) мероприятия подписывается руководителем (первым заместителем руководителя или заместителем руководителя) Департамента.</w:t>
      </w:r>
    </w:p>
    <w:p w:rsidR="00721432" w:rsidRDefault="00721432">
      <w:pPr>
        <w:pStyle w:val="ConsPlusNormal"/>
        <w:spacing w:before="200"/>
        <w:ind w:firstLine="540"/>
        <w:jc w:val="both"/>
      </w:pPr>
      <w:r>
        <w:t>4.13.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721432" w:rsidRDefault="00721432">
      <w:pPr>
        <w:pStyle w:val="ConsPlusNormal"/>
        <w:spacing w:before="200"/>
        <w:ind w:firstLine="540"/>
        <w:jc w:val="both"/>
      </w:pPr>
      <w:r>
        <w:t xml:space="preserve">4.14. В случае поступления от индивидуального предпринимателя, являющегося контролируемым лицом, в порядке, установленном Федеральным </w:t>
      </w:r>
      <w:hyperlink r:id="rId48">
        <w:r>
          <w:rPr>
            <w:color w:val="0000FF"/>
          </w:rPr>
          <w:t>законом</w:t>
        </w:r>
      </w:hyperlink>
      <w:r>
        <w:t xml:space="preserve"> от 2 мая 2006 г. N 59-ФЗ "О порядке рассмотрения обращений граждан Российской Федерации", информации о невозможности присутствия при проведении контрольного (надзорного) мероприятия в связи с болезнью, отпуском или командировкой, Департамент вправе перенести контрольное (надзорное) мероприятие на срок, необходимый для устранения обстоятельств, послуживших поводом для такого обращения.</w:t>
      </w:r>
    </w:p>
    <w:p w:rsidR="00721432" w:rsidRDefault="00721432">
      <w:pPr>
        <w:pStyle w:val="ConsPlusNormal"/>
        <w:spacing w:before="200"/>
        <w:ind w:firstLine="540"/>
        <w:jc w:val="both"/>
      </w:pPr>
      <w:r>
        <w:t>4.15. В целях фиксации инспектором и специалистами, привлекаемыми к совершению контрольных (надзорных) действий, доказательств нарушений обязательных требований фотосъемка, аудио- и видеозапись, иные способы фиксации доказательств не используются.</w:t>
      </w:r>
    </w:p>
    <w:p w:rsidR="00721432" w:rsidRDefault="00721432">
      <w:pPr>
        <w:pStyle w:val="ConsPlusNormal"/>
        <w:spacing w:before="200"/>
        <w:ind w:firstLine="540"/>
        <w:jc w:val="both"/>
      </w:pPr>
      <w:r>
        <w:t>4.16. Плановые контрольные (надзорные) мероприятия:</w:t>
      </w:r>
    </w:p>
    <w:p w:rsidR="00721432" w:rsidRDefault="00721432">
      <w:pPr>
        <w:pStyle w:val="ConsPlusNormal"/>
        <w:spacing w:before="200"/>
        <w:ind w:firstLine="540"/>
        <w:jc w:val="both"/>
      </w:pPr>
      <w:r>
        <w:t>4.16.1. Плановые контрольные (надзорные) мероприятия проводятся Департаментом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Департаментом и подлежащего согласованию с органами прокуратуры.</w:t>
      </w:r>
    </w:p>
    <w:p w:rsidR="00721432" w:rsidRDefault="00721432">
      <w:pPr>
        <w:pStyle w:val="ConsPlusNormal"/>
        <w:spacing w:before="200"/>
        <w:ind w:firstLine="540"/>
        <w:jc w:val="both"/>
      </w:pPr>
      <w:r>
        <w:t>4.16.2.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721432" w:rsidRDefault="00721432">
      <w:pPr>
        <w:pStyle w:val="ConsPlusNormal"/>
        <w:spacing w:before="200"/>
        <w:ind w:firstLine="540"/>
        <w:jc w:val="both"/>
      </w:pPr>
      <w:r>
        <w:t>4.16.3. Плановые контрольные (надзорные) мероприятия для объектов контроля, отнесенных к категориям среднего и умеренного риска, проводятся в форме документарной проверки.</w:t>
      </w:r>
    </w:p>
    <w:p w:rsidR="00721432" w:rsidRDefault="00721432">
      <w:pPr>
        <w:pStyle w:val="ConsPlusNormal"/>
        <w:spacing w:before="200"/>
        <w:ind w:firstLine="540"/>
        <w:jc w:val="both"/>
      </w:pPr>
      <w:r>
        <w:t>4.17. Внеплановые контрольные (надзорные) мероприятия:</w:t>
      </w:r>
    </w:p>
    <w:p w:rsidR="00721432" w:rsidRDefault="00721432">
      <w:pPr>
        <w:pStyle w:val="ConsPlusNormal"/>
        <w:spacing w:before="200"/>
        <w:ind w:firstLine="540"/>
        <w:jc w:val="both"/>
      </w:pPr>
      <w:r>
        <w:t>4.17.1. Внеплановые контрольные (надзорные) мероприятия проводятся в отношении объектов контроля:</w:t>
      </w:r>
    </w:p>
    <w:p w:rsidR="00721432" w:rsidRDefault="00721432">
      <w:pPr>
        <w:pStyle w:val="ConsPlusNormal"/>
        <w:spacing w:before="200"/>
        <w:ind w:firstLine="540"/>
        <w:jc w:val="both"/>
      </w:pPr>
      <w:r>
        <w:t xml:space="preserve">4.17.1.1. В случае осуществления контроля устранения выявленных нарушений и по основаниям, предусмотренным </w:t>
      </w:r>
      <w:hyperlink r:id="rId49">
        <w:r>
          <w:rPr>
            <w:color w:val="0000FF"/>
          </w:rPr>
          <w:t>пунктами 1</w:t>
        </w:r>
      </w:hyperlink>
      <w:r>
        <w:t xml:space="preserve">, </w:t>
      </w:r>
      <w:hyperlink r:id="rId50">
        <w:r>
          <w:rPr>
            <w:color w:val="0000FF"/>
          </w:rPr>
          <w:t>3</w:t>
        </w:r>
      </w:hyperlink>
      <w:r>
        <w:t xml:space="preserve"> - </w:t>
      </w:r>
      <w:hyperlink r:id="rId51">
        <w:r>
          <w:rPr>
            <w:color w:val="0000FF"/>
          </w:rPr>
          <w:t>5 части 1 статьи 57</w:t>
        </w:r>
      </w:hyperlink>
      <w:r>
        <w:t xml:space="preserve">, </w:t>
      </w:r>
      <w:hyperlink r:id="rId52">
        <w:r>
          <w:rPr>
            <w:color w:val="0000FF"/>
          </w:rPr>
          <w:t>частью 12 статьи 66</w:t>
        </w:r>
      </w:hyperlink>
      <w:r>
        <w:t xml:space="preserve"> Федерального закона от 31 июля 2020 г. N 248-ФЗ.</w:t>
      </w:r>
    </w:p>
    <w:p w:rsidR="00721432" w:rsidRDefault="00721432">
      <w:pPr>
        <w:pStyle w:val="ConsPlusNormal"/>
        <w:spacing w:before="200"/>
        <w:ind w:firstLine="540"/>
        <w:jc w:val="both"/>
      </w:pPr>
      <w:r>
        <w:t xml:space="preserve">4.17.1.2. В случае принятия Департаментом решений о назначении внеплановых контрольных (надзорных) мероприятий на основании индикаторов риска в соответствии с </w:t>
      </w:r>
      <w:hyperlink w:anchor="P144">
        <w:r>
          <w:rPr>
            <w:color w:val="0000FF"/>
          </w:rPr>
          <w:t>пунктами 2.3</w:t>
        </w:r>
      </w:hyperlink>
      <w:r>
        <w:t xml:space="preserve"> и </w:t>
      </w:r>
      <w:hyperlink w:anchor="P149">
        <w:r>
          <w:rPr>
            <w:color w:val="0000FF"/>
          </w:rPr>
          <w:t>2.4</w:t>
        </w:r>
      </w:hyperlink>
      <w:r>
        <w:t xml:space="preserve"> настоящего Положения.</w:t>
      </w:r>
    </w:p>
    <w:p w:rsidR="00721432" w:rsidRDefault="00721432">
      <w:pPr>
        <w:pStyle w:val="ConsPlusNormal"/>
        <w:spacing w:before="200"/>
        <w:ind w:firstLine="540"/>
        <w:jc w:val="both"/>
      </w:pPr>
      <w:r>
        <w:t>4.18. Внеплановые контрольные (надзорные) мероприятия проводятся в форме документарной проверки.</w:t>
      </w:r>
    </w:p>
    <w:p w:rsidR="00721432" w:rsidRDefault="00721432">
      <w:pPr>
        <w:pStyle w:val="ConsPlusNormal"/>
        <w:spacing w:before="200"/>
        <w:ind w:firstLine="540"/>
        <w:jc w:val="both"/>
      </w:pPr>
      <w:r>
        <w:t>4.19. Документарная проверка:</w:t>
      </w:r>
    </w:p>
    <w:p w:rsidR="00721432" w:rsidRDefault="00721432">
      <w:pPr>
        <w:pStyle w:val="ConsPlusNormal"/>
        <w:spacing w:before="200"/>
        <w:ind w:firstLine="540"/>
        <w:jc w:val="both"/>
      </w:pPr>
      <w:r>
        <w:lastRenderedPageBreak/>
        <w:t>4.19.1. Документарная проверка проводится по месту нахождения Департамента, осуществляющего контрольное (надзорное) мероприятие, ее предметом являются исключительно сведения, содержащиеся в документах контролируемых лиц, связанных с исполнением ими обязательных требований и решений Департамента,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21432" w:rsidRDefault="00721432">
      <w:pPr>
        <w:pStyle w:val="ConsPlusNormal"/>
        <w:spacing w:before="200"/>
        <w:ind w:firstLine="540"/>
        <w:jc w:val="both"/>
      </w:pPr>
      <w:r>
        <w:t>4.19.2. В ходе документарной проверки допускаются следующие контрольные (надзорные) действия:</w:t>
      </w:r>
    </w:p>
    <w:p w:rsidR="00721432" w:rsidRDefault="00721432">
      <w:pPr>
        <w:pStyle w:val="ConsPlusNormal"/>
        <w:spacing w:before="200"/>
        <w:ind w:firstLine="540"/>
        <w:jc w:val="both"/>
      </w:pPr>
      <w:r>
        <w:t>4.19.2.1. Получение письменных объяснений.</w:t>
      </w:r>
    </w:p>
    <w:p w:rsidR="00721432" w:rsidRDefault="00721432">
      <w:pPr>
        <w:pStyle w:val="ConsPlusNormal"/>
        <w:spacing w:before="200"/>
        <w:ind w:firstLine="540"/>
        <w:jc w:val="both"/>
      </w:pPr>
      <w:r>
        <w:t>4.19.2.2. Истребование документов.</w:t>
      </w:r>
    </w:p>
    <w:p w:rsidR="00721432" w:rsidRDefault="00721432">
      <w:pPr>
        <w:pStyle w:val="ConsPlusNormal"/>
        <w:spacing w:before="200"/>
        <w:ind w:firstLine="540"/>
        <w:jc w:val="both"/>
      </w:pPr>
      <w:r>
        <w:t>4.19.3. В ходе документарной проверки рассматриваются документы контролируемых лиц, имеющиеся в распоряжении Департамента,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регионального контроля.</w:t>
      </w:r>
    </w:p>
    <w:p w:rsidR="00721432" w:rsidRDefault="00721432">
      <w:pPr>
        <w:pStyle w:val="ConsPlusNormal"/>
        <w:spacing w:before="200"/>
        <w:ind w:firstLine="540"/>
        <w:jc w:val="both"/>
      </w:pPr>
      <w:r>
        <w:t>4.19.4.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контролируемым лицом обязательных требований, Департамент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Департамент указанные в требовании документы.</w:t>
      </w:r>
    </w:p>
    <w:p w:rsidR="00721432" w:rsidRDefault="00721432">
      <w:pPr>
        <w:pStyle w:val="ConsPlusNormal"/>
        <w:spacing w:before="200"/>
        <w:ind w:firstLine="540"/>
        <w:jc w:val="both"/>
      </w:pPr>
      <w:r>
        <w:t>4.19.5.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Департамента документах и (или) полученным им при осуществлении регионального контроля, информация об ошибках, о противоречиях и несоответствии сведений направляется контролируемому лицу с требованием представить необходимые сведения в течение 10 рабочих дней со дня получения данного требования. Контролируемое лицо, представляющее в Департамент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Департамента документах и (или) полученным при осуществлении регионального контроля, вправе дополнительно представить в Департамент документы, подтверждающие достоверность ранее представленных документов.</w:t>
      </w:r>
    </w:p>
    <w:p w:rsidR="00721432" w:rsidRDefault="00721432">
      <w:pPr>
        <w:pStyle w:val="ConsPlusNormal"/>
        <w:spacing w:before="200"/>
        <w:ind w:firstLine="540"/>
        <w:jc w:val="both"/>
      </w:pPr>
      <w:r>
        <w:t>4.19.6.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Департаментом от иных органов, у контролируемого лица не истребуются.</w:t>
      </w:r>
    </w:p>
    <w:p w:rsidR="00721432" w:rsidRDefault="00721432">
      <w:pPr>
        <w:pStyle w:val="ConsPlusNormal"/>
        <w:spacing w:before="200"/>
        <w:ind w:firstLine="540"/>
        <w:jc w:val="both"/>
      </w:pPr>
      <w:r>
        <w:t>4.19.7. Срок проведения документарной проверки не может превышать 10 рабочих дней. В указанный срок не включается период с момента направления Департаментом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Департамент, а также период с момента направления Департаментом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Департамента документах и (или) полученным при осуществлении регионального контроля, и требования представить необходимые пояснения в письменной форме до момента представления указанных пояснений в Департамент.</w:t>
      </w:r>
    </w:p>
    <w:p w:rsidR="00721432" w:rsidRDefault="00721432">
      <w:pPr>
        <w:pStyle w:val="ConsPlusNormal"/>
        <w:spacing w:before="200"/>
        <w:ind w:firstLine="540"/>
        <w:jc w:val="both"/>
      </w:pPr>
      <w:r>
        <w:t>4.19.8. Внеплановая документарная проверка проводится без согласования с органами прокуратуры.</w:t>
      </w:r>
    </w:p>
    <w:p w:rsidR="00721432" w:rsidRDefault="00721432">
      <w:pPr>
        <w:pStyle w:val="ConsPlusNormal"/>
        <w:spacing w:before="200"/>
        <w:ind w:firstLine="540"/>
        <w:jc w:val="both"/>
      </w:pPr>
      <w:r>
        <w:t>4.20. Наблюдение за соблюдением обязательных требований:</w:t>
      </w:r>
    </w:p>
    <w:p w:rsidR="00721432" w:rsidRDefault="00721432">
      <w:pPr>
        <w:pStyle w:val="ConsPlusNormal"/>
        <w:spacing w:before="200"/>
        <w:ind w:firstLine="540"/>
        <w:jc w:val="both"/>
      </w:pPr>
      <w:r>
        <w:t xml:space="preserve">4.20.1. Наблюдение за соблюдением обязательных требований осуществляется посредством сбора, анализа данных об объектах контроля, имеющихся у Департамента, в том числе данных, </w:t>
      </w:r>
      <w:r>
        <w:lastRenderedPageBreak/>
        <w:t>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
    <w:p w:rsidR="00721432" w:rsidRDefault="00721432">
      <w:pPr>
        <w:pStyle w:val="ConsPlusNormal"/>
        <w:spacing w:before="200"/>
        <w:ind w:firstLine="540"/>
        <w:jc w:val="both"/>
      </w:pPr>
      <w:r>
        <w:t>4.20.2. 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721432" w:rsidRDefault="00721432">
      <w:pPr>
        <w:pStyle w:val="ConsPlusNormal"/>
        <w:spacing w:before="200"/>
        <w:ind w:firstLine="540"/>
        <w:jc w:val="both"/>
      </w:pPr>
      <w:r>
        <w:t>4.20.3. В случае 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Департаментом могут быть приняты следующие решения:</w:t>
      </w:r>
    </w:p>
    <w:p w:rsidR="00721432" w:rsidRDefault="00721432">
      <w:pPr>
        <w:pStyle w:val="ConsPlusNormal"/>
        <w:spacing w:before="200"/>
        <w:ind w:firstLine="540"/>
        <w:jc w:val="both"/>
      </w:pPr>
      <w:r>
        <w:t>4.20.3.1. О проведении внепланового контрольного (надзорного) мероприятия.</w:t>
      </w:r>
    </w:p>
    <w:p w:rsidR="00721432" w:rsidRDefault="00721432">
      <w:pPr>
        <w:pStyle w:val="ConsPlusNormal"/>
        <w:spacing w:before="200"/>
        <w:ind w:firstLine="540"/>
        <w:jc w:val="both"/>
      </w:pPr>
      <w:r>
        <w:t>4.20.3.2. Об объявлении предостережения.</w:t>
      </w:r>
    </w:p>
    <w:p w:rsidR="00721432" w:rsidRDefault="00721432">
      <w:pPr>
        <w:pStyle w:val="ConsPlusNormal"/>
        <w:spacing w:before="200"/>
        <w:ind w:firstLine="540"/>
        <w:jc w:val="both"/>
      </w:pPr>
      <w:r>
        <w:t>4.21. Контрольные (надзорные) действия:</w:t>
      </w:r>
    </w:p>
    <w:p w:rsidR="00721432" w:rsidRDefault="00721432">
      <w:pPr>
        <w:pStyle w:val="ConsPlusNormal"/>
        <w:spacing w:before="200"/>
        <w:ind w:firstLine="540"/>
        <w:jc w:val="both"/>
      </w:pPr>
      <w:r>
        <w:t>4.21.1. Получение письменных объяснений:</w:t>
      </w:r>
    </w:p>
    <w:p w:rsidR="00721432" w:rsidRDefault="00721432">
      <w:pPr>
        <w:pStyle w:val="ConsPlusNormal"/>
        <w:spacing w:before="200"/>
        <w:ind w:firstLine="540"/>
        <w:jc w:val="both"/>
      </w:pPr>
      <w:r>
        <w:t>4.21.1.1. Письменные объяснения (далее - объяснения) оформляются путем составления письменного документа в свободной форме.</w:t>
      </w:r>
    </w:p>
    <w:p w:rsidR="00721432" w:rsidRDefault="00721432">
      <w:pPr>
        <w:pStyle w:val="ConsPlusNormal"/>
        <w:spacing w:before="200"/>
        <w:ind w:firstLine="540"/>
        <w:jc w:val="both"/>
      </w:pPr>
      <w:r>
        <w:t>4.21.1.2.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21432" w:rsidRDefault="00721432">
      <w:pPr>
        <w:pStyle w:val="ConsPlusNormal"/>
        <w:spacing w:before="200"/>
        <w:ind w:firstLine="540"/>
        <w:jc w:val="both"/>
      </w:pPr>
      <w:r>
        <w:t>4.21.2. Истребование документов:</w:t>
      </w:r>
    </w:p>
    <w:p w:rsidR="00721432" w:rsidRDefault="00721432">
      <w:pPr>
        <w:pStyle w:val="ConsPlusNormal"/>
        <w:spacing w:before="200"/>
        <w:ind w:firstLine="540"/>
        <w:jc w:val="both"/>
      </w:pPr>
      <w:r>
        <w:t>4.21.2.1. Истребование документов проводится инспектором с соблюдением следующих правил:</w:t>
      </w:r>
    </w:p>
    <w:p w:rsidR="00721432" w:rsidRDefault="00721432">
      <w:pPr>
        <w:pStyle w:val="ConsPlusNormal"/>
        <w:spacing w:before="200"/>
        <w:ind w:firstLine="540"/>
        <w:jc w:val="both"/>
      </w:pPr>
      <w:r>
        <w:t xml:space="preserve">4.21.2.1.1. Документы могут быть направлены в Департамент в форме электронного документа в порядке, предусмотренном </w:t>
      </w:r>
      <w:hyperlink w:anchor="P243">
        <w:r>
          <w:rPr>
            <w:color w:val="0000FF"/>
          </w:rPr>
          <w:t>пунктом 3.12.1</w:t>
        </w:r>
      </w:hyperlink>
      <w:r>
        <w:t xml:space="preserve"> настоящего Положения, за исключением случаев, если Департаментом установлена необходимость представления документов на бумажном носителе.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Департамент, не требуется. Тиражирование копий документов на бумажном носителе и их доставка в Департамент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721432" w:rsidRDefault="00721432">
      <w:pPr>
        <w:pStyle w:val="ConsPlusNormal"/>
        <w:spacing w:before="200"/>
        <w:ind w:firstLine="540"/>
        <w:jc w:val="both"/>
      </w:pPr>
      <w:r>
        <w:t>4.21.2.1.2. В случае представления заверенных копий истребуемых документов инспектор вправе ознакомиться с подлинниками документов.</w:t>
      </w:r>
    </w:p>
    <w:p w:rsidR="00721432" w:rsidRDefault="00721432">
      <w:pPr>
        <w:pStyle w:val="ConsPlusNormal"/>
        <w:spacing w:before="200"/>
        <w:ind w:firstLine="540"/>
        <w:jc w:val="both"/>
      </w:pPr>
      <w:r>
        <w:t xml:space="preserve">4.21.2.1.3. Документы, истребуемые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в порядке, предусмотренном </w:t>
      </w:r>
      <w:hyperlink w:anchor="P243">
        <w:r>
          <w:rPr>
            <w:color w:val="0000FF"/>
          </w:rPr>
          <w:t>пунктом 3.12.1</w:t>
        </w:r>
      </w:hyperlink>
      <w:r>
        <w:t xml:space="preserve"> настоящего Положения.</w:t>
      </w:r>
    </w:p>
    <w:p w:rsidR="00721432" w:rsidRDefault="00721432">
      <w:pPr>
        <w:pStyle w:val="ConsPlusNormal"/>
        <w:spacing w:before="200"/>
        <w:ind w:firstLine="540"/>
        <w:jc w:val="both"/>
      </w:pPr>
      <w:r>
        <w:t xml:space="preserve">4.21.2.1.4. Документы (копии документов), ранее представленные контролируемым лицом в Департамент, независимо от оснований их представления могут не представляться повторно при условии уведомления Департамента о том, что истребуемые документы (копии документов) были представлены ранее, с указанием реквизитов документа, которым (приложением к которому) они </w:t>
      </w:r>
      <w:r>
        <w:lastRenderedPageBreak/>
        <w:t>были представлены.</w:t>
      </w:r>
    </w:p>
    <w:p w:rsidR="00721432" w:rsidRDefault="00721432">
      <w:pPr>
        <w:pStyle w:val="ConsPlusNormal"/>
        <w:jc w:val="both"/>
      </w:pPr>
    </w:p>
    <w:p w:rsidR="00721432" w:rsidRDefault="00721432">
      <w:pPr>
        <w:pStyle w:val="ConsPlusTitle"/>
        <w:jc w:val="center"/>
        <w:outlineLvl w:val="1"/>
      </w:pPr>
      <w:r>
        <w:t>5. Специальные режимы регионального контроля</w:t>
      </w:r>
    </w:p>
    <w:p w:rsidR="00721432" w:rsidRDefault="00721432">
      <w:pPr>
        <w:pStyle w:val="ConsPlusNormal"/>
        <w:jc w:val="both"/>
      </w:pPr>
    </w:p>
    <w:p w:rsidR="00721432" w:rsidRDefault="00721432">
      <w:pPr>
        <w:pStyle w:val="ConsPlusNormal"/>
        <w:ind w:firstLine="540"/>
        <w:jc w:val="both"/>
      </w:pPr>
      <w:r>
        <w:t xml:space="preserve">При осуществлении регионального контроля специальные режимы государственного контроля (надзора), предусмотренные </w:t>
      </w:r>
      <w:hyperlink r:id="rId53">
        <w:r>
          <w:rPr>
            <w:color w:val="0000FF"/>
          </w:rPr>
          <w:t>главой 18</w:t>
        </w:r>
      </w:hyperlink>
      <w:r>
        <w:t xml:space="preserve"> Федерального закона от 31 июля 2020 г. N 248-ФЗ, не применяются.</w:t>
      </w:r>
    </w:p>
    <w:p w:rsidR="00721432" w:rsidRDefault="00721432">
      <w:pPr>
        <w:pStyle w:val="ConsPlusNormal"/>
        <w:jc w:val="both"/>
      </w:pPr>
    </w:p>
    <w:p w:rsidR="00721432" w:rsidRDefault="00721432">
      <w:pPr>
        <w:pStyle w:val="ConsPlusTitle"/>
        <w:jc w:val="center"/>
        <w:outlineLvl w:val="1"/>
      </w:pPr>
      <w:r>
        <w:t>6. Результаты контрольного (надзорного) мероприятия</w:t>
      </w:r>
    </w:p>
    <w:p w:rsidR="00721432" w:rsidRDefault="00721432">
      <w:pPr>
        <w:pStyle w:val="ConsPlusNormal"/>
        <w:jc w:val="both"/>
      </w:pPr>
    </w:p>
    <w:p w:rsidR="00721432" w:rsidRDefault="00721432">
      <w:pPr>
        <w:pStyle w:val="ConsPlusNormal"/>
        <w:ind w:firstLine="540"/>
        <w:jc w:val="both"/>
      </w:pPr>
      <w:r>
        <w:t xml:space="preserve">6.1.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54">
        <w:r>
          <w:rPr>
            <w:color w:val="0000FF"/>
          </w:rPr>
          <w:t>главой 16</w:t>
        </w:r>
      </w:hyperlink>
      <w:r>
        <w:t xml:space="preserve"> Федерального закона от 31 июля 2020 г. N 248-ФЗ.</w:t>
      </w:r>
    </w:p>
    <w:p w:rsidR="00721432" w:rsidRDefault="00721432">
      <w:pPr>
        <w:pStyle w:val="ConsPlusNormal"/>
        <w:spacing w:before="200"/>
        <w:ind w:firstLine="540"/>
        <w:jc w:val="both"/>
      </w:pPr>
      <w:r>
        <w:t>6.2.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721432" w:rsidRDefault="00721432">
      <w:pPr>
        <w:pStyle w:val="ConsPlusNormal"/>
        <w:spacing w:before="200"/>
        <w:ind w:firstLine="540"/>
        <w:jc w:val="both"/>
      </w:pPr>
      <w:r>
        <w:t>6.3. В случае выявления при проведении контрольного (надзорного) мероприятия нарушений обязательных требований со стороны контролируемого лица Департамент в пределах полномочий, предусмотренных законодательством Российской Федерации, обязан:</w:t>
      </w:r>
    </w:p>
    <w:p w:rsidR="00721432" w:rsidRDefault="00721432">
      <w:pPr>
        <w:pStyle w:val="ConsPlusNormal"/>
        <w:spacing w:before="200"/>
        <w:ind w:firstLine="540"/>
        <w:jc w:val="both"/>
      </w:pPr>
      <w:r>
        <w:t xml:space="preserve">6.3.1.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55">
        <w:r>
          <w:rPr>
            <w:color w:val="0000FF"/>
          </w:rPr>
          <w:t>законом</w:t>
        </w:r>
      </w:hyperlink>
      <w:r>
        <w:t xml:space="preserve"> от 31 июля 2020 г. N 248-ФЗ.</w:t>
      </w:r>
    </w:p>
    <w:p w:rsidR="00721432" w:rsidRDefault="00721432">
      <w:pPr>
        <w:pStyle w:val="ConsPlusNormal"/>
        <w:spacing w:before="200"/>
        <w:ind w:firstLine="540"/>
        <w:jc w:val="both"/>
      </w:pPr>
      <w:r>
        <w:t>6.3.2. В случае выявления в ходе контрольного (надзорного) мероприятия признаков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21432" w:rsidRDefault="00721432">
      <w:pPr>
        <w:pStyle w:val="ConsPlusNormal"/>
        <w:spacing w:before="200"/>
        <w:ind w:firstLine="540"/>
        <w:jc w:val="both"/>
      </w:pPr>
      <w:r>
        <w:t>6.3.3.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721432" w:rsidRDefault="00721432">
      <w:pPr>
        <w:pStyle w:val="ConsPlusNormal"/>
        <w:spacing w:before="200"/>
        <w:ind w:firstLine="540"/>
        <w:jc w:val="both"/>
      </w:pPr>
      <w:r>
        <w:t>6.3.4.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1432" w:rsidRDefault="00721432">
      <w:pPr>
        <w:pStyle w:val="ConsPlusNormal"/>
        <w:spacing w:before="200"/>
        <w:ind w:firstLine="540"/>
        <w:jc w:val="both"/>
      </w:pPr>
      <w:r>
        <w:t>6.4. В предписании об устранении выявленных нарушений обязательных требований указываются:</w:t>
      </w:r>
    </w:p>
    <w:p w:rsidR="00721432" w:rsidRDefault="00721432">
      <w:pPr>
        <w:pStyle w:val="ConsPlusNormal"/>
        <w:spacing w:before="200"/>
        <w:ind w:firstLine="540"/>
        <w:jc w:val="both"/>
      </w:pPr>
      <w:r>
        <w:t>6.4.1. Фамилии, имена, отчества (при наличии) инспекторов, проводивших контрольное (надзорное) мероприятие.</w:t>
      </w:r>
    </w:p>
    <w:p w:rsidR="00721432" w:rsidRDefault="00721432">
      <w:pPr>
        <w:pStyle w:val="ConsPlusNormal"/>
        <w:spacing w:before="200"/>
        <w:ind w:firstLine="540"/>
        <w:jc w:val="both"/>
      </w:pPr>
      <w:r>
        <w:t>6.4.2. Дата выдачи.</w:t>
      </w:r>
    </w:p>
    <w:p w:rsidR="00721432" w:rsidRDefault="00721432">
      <w:pPr>
        <w:pStyle w:val="ConsPlusNormal"/>
        <w:spacing w:before="200"/>
        <w:ind w:firstLine="540"/>
        <w:jc w:val="both"/>
      </w:pPr>
      <w:r>
        <w:t>6.4.3. Адрес нахождения объекта контроля.</w:t>
      </w:r>
    </w:p>
    <w:p w:rsidR="00721432" w:rsidRDefault="00721432">
      <w:pPr>
        <w:pStyle w:val="ConsPlusNormal"/>
        <w:spacing w:before="200"/>
        <w:ind w:firstLine="540"/>
        <w:jc w:val="both"/>
      </w:pPr>
      <w:r>
        <w:t>6.4.4. Наименование лица, которому выдается предписание.</w:t>
      </w:r>
    </w:p>
    <w:p w:rsidR="00721432" w:rsidRDefault="00721432">
      <w:pPr>
        <w:pStyle w:val="ConsPlusNormal"/>
        <w:spacing w:before="200"/>
        <w:ind w:firstLine="540"/>
        <w:jc w:val="both"/>
      </w:pPr>
      <w:r>
        <w:t>6.4.5. Ссылки на нормативные правовые акты, в которых содержатся нарушенные обязательные требования.</w:t>
      </w:r>
    </w:p>
    <w:p w:rsidR="00721432" w:rsidRDefault="00721432">
      <w:pPr>
        <w:pStyle w:val="ConsPlusNormal"/>
        <w:spacing w:before="200"/>
        <w:ind w:firstLine="540"/>
        <w:jc w:val="both"/>
      </w:pPr>
      <w:r>
        <w:t>6.4.6. Описание нарушения обязательных требований, которое требуется устранить.</w:t>
      </w:r>
    </w:p>
    <w:p w:rsidR="00721432" w:rsidRDefault="00721432">
      <w:pPr>
        <w:pStyle w:val="ConsPlusNormal"/>
        <w:spacing w:before="200"/>
        <w:ind w:firstLine="540"/>
        <w:jc w:val="both"/>
      </w:pPr>
      <w:r>
        <w:t>6.4.7. Срок устранения нарушения обязательных требований.</w:t>
      </w:r>
    </w:p>
    <w:p w:rsidR="00721432" w:rsidRDefault="00721432">
      <w:pPr>
        <w:pStyle w:val="ConsPlusNormal"/>
        <w:spacing w:before="200"/>
        <w:ind w:firstLine="540"/>
        <w:jc w:val="both"/>
      </w:pPr>
      <w:bookmarkStart w:id="11" w:name="P347"/>
      <w:bookmarkEnd w:id="11"/>
      <w:r>
        <w:t xml:space="preserve">6.5.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w:t>
      </w:r>
      <w:r>
        <w:lastRenderedPageBreak/>
        <w:t xml:space="preserve">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56">
        <w:r>
          <w:rPr>
            <w:color w:val="0000FF"/>
          </w:rPr>
          <w:t>частями 4</w:t>
        </w:r>
      </w:hyperlink>
      <w:r>
        <w:t xml:space="preserve"> и </w:t>
      </w:r>
      <w:hyperlink r:id="rId57">
        <w:r>
          <w:rPr>
            <w:color w:val="0000FF"/>
          </w:rPr>
          <w:t>5 статьи 21</w:t>
        </w:r>
      </w:hyperlink>
      <w:r>
        <w:t xml:space="preserve"> Федерального закона от 31 июля 2020 г. N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721432" w:rsidRDefault="00721432">
      <w:pPr>
        <w:pStyle w:val="ConsPlusNormal"/>
        <w:spacing w:before="200"/>
        <w:ind w:firstLine="540"/>
        <w:jc w:val="both"/>
      </w:pPr>
      <w:r>
        <w:t xml:space="preserve">6.6. В случае, указанном в </w:t>
      </w:r>
      <w:hyperlink w:anchor="P347">
        <w:r>
          <w:rPr>
            <w:color w:val="0000FF"/>
          </w:rPr>
          <w:t>пункте 6.5</w:t>
        </w:r>
      </w:hyperlink>
      <w:r>
        <w:t xml:space="preserve"> настоящего Положения, должностное лицо Департамента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21432" w:rsidRDefault="00721432">
      <w:pPr>
        <w:pStyle w:val="ConsPlusNormal"/>
        <w:jc w:val="both"/>
      </w:pPr>
    </w:p>
    <w:p w:rsidR="00721432" w:rsidRDefault="00721432">
      <w:pPr>
        <w:pStyle w:val="ConsPlusTitle"/>
        <w:jc w:val="center"/>
        <w:outlineLvl w:val="1"/>
      </w:pPr>
      <w:r>
        <w:t>7. Обжалование решений Департамента, действий (бездействия)</w:t>
      </w:r>
    </w:p>
    <w:p w:rsidR="00721432" w:rsidRDefault="00721432">
      <w:pPr>
        <w:pStyle w:val="ConsPlusTitle"/>
        <w:jc w:val="center"/>
      </w:pPr>
      <w:r>
        <w:t>его должностных лиц</w:t>
      </w:r>
    </w:p>
    <w:p w:rsidR="00721432" w:rsidRDefault="00721432">
      <w:pPr>
        <w:pStyle w:val="ConsPlusNormal"/>
        <w:jc w:val="both"/>
      </w:pPr>
    </w:p>
    <w:p w:rsidR="00721432" w:rsidRDefault="00721432">
      <w:pPr>
        <w:pStyle w:val="ConsPlusNormal"/>
        <w:ind w:firstLine="540"/>
        <w:jc w:val="both"/>
      </w:pPr>
      <w:r>
        <w:t xml:space="preserve">7.1. Правом на обжалование решений Департамента,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362">
        <w:r>
          <w:rPr>
            <w:color w:val="0000FF"/>
          </w:rPr>
          <w:t>пункте 7.6.4</w:t>
        </w:r>
      </w:hyperlink>
      <w:r>
        <w:t xml:space="preserve"> настоящего Положения.</w:t>
      </w:r>
    </w:p>
    <w:p w:rsidR="00721432" w:rsidRDefault="00721432">
      <w:pPr>
        <w:pStyle w:val="ConsPlusNormal"/>
        <w:spacing w:before="200"/>
        <w:ind w:firstLine="540"/>
        <w:jc w:val="both"/>
      </w:pPr>
      <w:r>
        <w:t>7.2. С 1 января 2023 г. судебное обжалование решений Департамента, действий (бездействия) его должностных лиц возможно только после их досудебного обжалования, за исключением случаев обжалования в суде решений, действий (бездействия) гражданами, не осуществляющими предпринимательскую деятельность.</w:t>
      </w:r>
    </w:p>
    <w:p w:rsidR="00721432" w:rsidRDefault="00721432">
      <w:pPr>
        <w:pStyle w:val="ConsPlusNormal"/>
        <w:spacing w:before="200"/>
        <w:ind w:firstLine="540"/>
        <w:jc w:val="both"/>
      </w:pPr>
      <w:r>
        <w:t>7.3. Материалы, прикладываемые к ходатайству, заявлению, жалобе, представляются контролируемым лицом в электронной форме.</w:t>
      </w:r>
    </w:p>
    <w:p w:rsidR="00721432" w:rsidRDefault="00721432">
      <w:pPr>
        <w:pStyle w:val="ConsPlusNormal"/>
        <w:spacing w:before="200"/>
        <w:ind w:firstLine="540"/>
        <w:jc w:val="both"/>
      </w:pPr>
      <w:r>
        <w:t>7.4. Не требуется нотариального удостоверения копий документов, представляемых в Департамент, если иное не предусмотрено законодательством Российской Федерации.</w:t>
      </w:r>
    </w:p>
    <w:p w:rsidR="00721432" w:rsidRDefault="00721432">
      <w:pPr>
        <w:pStyle w:val="ConsPlusNormal"/>
        <w:spacing w:before="200"/>
        <w:ind w:firstLine="540"/>
        <w:jc w:val="both"/>
      </w:pPr>
      <w:r>
        <w:t>7.5. Жалоба, содержащая сведения и документы, составляющие государственную или иную охраняемую законом тайну, подается контролируемым лицом в Департамент на бумажном носителе с учетом требований законодательства Российской Федерации о государственной и иной охраняемой законом тайне.</w:t>
      </w:r>
    </w:p>
    <w:p w:rsidR="00721432" w:rsidRDefault="00721432">
      <w:pPr>
        <w:pStyle w:val="ConsPlusNormal"/>
        <w:spacing w:before="200"/>
        <w:ind w:firstLine="540"/>
        <w:jc w:val="both"/>
      </w:pPr>
      <w:r>
        <w:t>7.6. Досудебный порядок подачи жалобы:</w:t>
      </w:r>
    </w:p>
    <w:p w:rsidR="00721432" w:rsidRDefault="00721432">
      <w:pPr>
        <w:pStyle w:val="ConsPlusNormal"/>
        <w:spacing w:before="200"/>
        <w:ind w:firstLine="540"/>
        <w:jc w:val="both"/>
      </w:pPr>
      <w:r>
        <w:t xml:space="preserve">7.6.1. Жалоба подается контролируемым лицом в Департамент в порядке, предусмотренном </w:t>
      </w:r>
      <w:hyperlink w:anchor="P243">
        <w:r>
          <w:rPr>
            <w:color w:val="0000FF"/>
          </w:rPr>
          <w:t>пунктом 3.12.1</w:t>
        </w:r>
      </w:hyperlink>
      <w:r>
        <w:t xml:space="preserve"> настоящего Положения.</w:t>
      </w:r>
    </w:p>
    <w:p w:rsidR="00721432" w:rsidRDefault="00721432">
      <w:pPr>
        <w:pStyle w:val="ConsPlusNormal"/>
        <w:spacing w:before="200"/>
        <w:ind w:firstLine="540"/>
        <w:jc w:val="both"/>
      </w:pPr>
      <w:r>
        <w:t>7.6.2. Жалоба организации должна быть подписана усиленной квалифицированной электронной подписью.</w:t>
      </w:r>
    </w:p>
    <w:p w:rsidR="00721432" w:rsidRDefault="00721432">
      <w:pPr>
        <w:pStyle w:val="ConsPlusNormal"/>
        <w:spacing w:before="200"/>
        <w:ind w:firstLine="540"/>
        <w:jc w:val="both"/>
      </w:pPr>
      <w:r>
        <w:t>7.6.3. Жалоба рассматривается руководителем, первым заместителем руководителя, заместителем руководителя или начальником Управления содействия занятости населения Департамента в течение 20 рабочих дней со дня ее регистрации.</w:t>
      </w:r>
    </w:p>
    <w:p w:rsidR="00721432" w:rsidRDefault="00721432">
      <w:pPr>
        <w:pStyle w:val="ConsPlusNormal"/>
        <w:spacing w:before="200"/>
        <w:ind w:firstLine="540"/>
        <w:jc w:val="both"/>
      </w:pPr>
      <w:bookmarkStart w:id="12" w:name="P362"/>
      <w:bookmarkEnd w:id="12"/>
      <w:r>
        <w:t>7.6.4. Контролируемые лица, права и законные интересы которых, по их мнению, были непосредственно нарушены в рамках осуществления регионального контроля, имеют право на досудебное обжалование:</w:t>
      </w:r>
    </w:p>
    <w:p w:rsidR="00721432" w:rsidRDefault="00721432">
      <w:pPr>
        <w:pStyle w:val="ConsPlusNormal"/>
        <w:spacing w:before="200"/>
        <w:ind w:firstLine="540"/>
        <w:jc w:val="both"/>
      </w:pPr>
      <w:r>
        <w:t>7.6.4.1. Решений о проведении контрольных (надзорных) мероприятий.</w:t>
      </w:r>
    </w:p>
    <w:p w:rsidR="00721432" w:rsidRDefault="00721432">
      <w:pPr>
        <w:pStyle w:val="ConsPlusNormal"/>
        <w:spacing w:before="200"/>
        <w:ind w:firstLine="540"/>
        <w:jc w:val="both"/>
      </w:pPr>
      <w:r>
        <w:t>7.6.4.2. Актов контрольных (надзорных) мероприятий, предписаний об устранении выявленных нарушений.</w:t>
      </w:r>
    </w:p>
    <w:p w:rsidR="00721432" w:rsidRDefault="00721432">
      <w:pPr>
        <w:pStyle w:val="ConsPlusNormal"/>
        <w:spacing w:before="200"/>
        <w:ind w:firstLine="540"/>
        <w:jc w:val="both"/>
      </w:pPr>
      <w:r>
        <w:t>7.6.4.3. Действий (бездействия) должностных лиц Департамента в рамках контрольных (надзорных) мероприятий.</w:t>
      </w:r>
    </w:p>
    <w:p w:rsidR="00721432" w:rsidRDefault="00721432">
      <w:pPr>
        <w:pStyle w:val="ConsPlusNormal"/>
        <w:spacing w:before="200"/>
        <w:ind w:firstLine="540"/>
        <w:jc w:val="both"/>
      </w:pPr>
      <w:bookmarkStart w:id="13" w:name="P366"/>
      <w:bookmarkEnd w:id="13"/>
      <w:r>
        <w:t xml:space="preserve">7.6.5. Жалоба на решение Департамента, действия (бездействие) его должностных лиц может быть подана в течение 30 календарных дней со дня, когда контролируемое лицо узнало или должно </w:t>
      </w:r>
      <w:r>
        <w:lastRenderedPageBreak/>
        <w:t>было узнать о нарушении своих прав.</w:t>
      </w:r>
    </w:p>
    <w:p w:rsidR="00721432" w:rsidRDefault="00721432">
      <w:pPr>
        <w:pStyle w:val="ConsPlusNormal"/>
        <w:spacing w:before="200"/>
        <w:ind w:firstLine="540"/>
        <w:jc w:val="both"/>
      </w:pPr>
      <w:bookmarkStart w:id="14" w:name="P367"/>
      <w:bookmarkEnd w:id="14"/>
      <w:r>
        <w:t>7.6.6. Жалоба на предписание Департамента может быть подана в течение 10 рабочих дней с момента получения контролируемым лицом предписания.</w:t>
      </w:r>
    </w:p>
    <w:p w:rsidR="00721432" w:rsidRDefault="00721432">
      <w:pPr>
        <w:pStyle w:val="ConsPlusNormal"/>
        <w:spacing w:before="200"/>
        <w:ind w:firstLine="540"/>
        <w:jc w:val="both"/>
      </w:pPr>
      <w:r>
        <w:t>7.6.7. В случае пропуска по уважительной причине срока подачи жалобы этот срок по ходатайству лица, подающего жалобу, может быть восстановлен руководителем, первым заместителем руководителя, заместителем руководителя или начальником Управления содействия занятости населения Департамента.</w:t>
      </w:r>
    </w:p>
    <w:p w:rsidR="00721432" w:rsidRDefault="00721432">
      <w:pPr>
        <w:pStyle w:val="ConsPlusNormal"/>
        <w:spacing w:before="200"/>
        <w:ind w:firstLine="540"/>
        <w:jc w:val="both"/>
      </w:pPr>
      <w:r>
        <w:t>7.6.8.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21432" w:rsidRDefault="00721432">
      <w:pPr>
        <w:pStyle w:val="ConsPlusNormal"/>
        <w:jc w:val="both"/>
      </w:pPr>
      <w:r>
        <w:t xml:space="preserve">(в ред. </w:t>
      </w:r>
      <w:hyperlink r:id="rId58">
        <w:r>
          <w:rPr>
            <w:color w:val="0000FF"/>
          </w:rPr>
          <w:t>постановления</w:t>
        </w:r>
      </w:hyperlink>
      <w:r>
        <w:t xml:space="preserve"> Правительства Москвы от 15.02.2022 N 173-ПП)</w:t>
      </w:r>
    </w:p>
    <w:p w:rsidR="00721432" w:rsidRDefault="00721432">
      <w:pPr>
        <w:pStyle w:val="ConsPlusNormal"/>
        <w:spacing w:before="200"/>
        <w:ind w:firstLine="540"/>
        <w:jc w:val="both"/>
      </w:pPr>
      <w:r>
        <w:t>7.6.9. Жалоба может содержать ходатайство о приостановлении исполнения обжалуемого решения Департамента.</w:t>
      </w:r>
    </w:p>
    <w:p w:rsidR="00721432" w:rsidRDefault="00721432">
      <w:pPr>
        <w:pStyle w:val="ConsPlusNormal"/>
        <w:spacing w:before="200"/>
        <w:ind w:firstLine="540"/>
        <w:jc w:val="both"/>
      </w:pPr>
      <w:r>
        <w:t>7.6.10. Департамент в срок не позднее двух рабочих дней со дня регистрации жалобы принимает решение:</w:t>
      </w:r>
    </w:p>
    <w:p w:rsidR="00721432" w:rsidRDefault="00721432">
      <w:pPr>
        <w:pStyle w:val="ConsPlusNormal"/>
        <w:spacing w:before="200"/>
        <w:ind w:firstLine="540"/>
        <w:jc w:val="both"/>
      </w:pPr>
      <w:r>
        <w:t>7.6.10.1. О приостановлении исполнения обжалуемого решения Департамента.</w:t>
      </w:r>
    </w:p>
    <w:p w:rsidR="00721432" w:rsidRDefault="00721432">
      <w:pPr>
        <w:pStyle w:val="ConsPlusNormal"/>
        <w:spacing w:before="200"/>
        <w:ind w:firstLine="540"/>
        <w:jc w:val="both"/>
      </w:pPr>
      <w:r>
        <w:t>7.6.10.2. Об отказе в приостановлении исполнения обжалуемого решения Департамента.</w:t>
      </w:r>
    </w:p>
    <w:p w:rsidR="00721432" w:rsidRDefault="00721432">
      <w:pPr>
        <w:pStyle w:val="ConsPlusNormal"/>
        <w:spacing w:before="200"/>
        <w:ind w:firstLine="540"/>
        <w:jc w:val="both"/>
      </w:pPr>
      <w:r>
        <w:t>7.6.10.3.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721432" w:rsidRDefault="00721432">
      <w:pPr>
        <w:pStyle w:val="ConsPlusNormal"/>
        <w:spacing w:before="200"/>
        <w:ind w:firstLine="540"/>
        <w:jc w:val="both"/>
      </w:pPr>
      <w:r>
        <w:t>7.6.11. Жалоба должна содержать:</w:t>
      </w:r>
    </w:p>
    <w:p w:rsidR="00721432" w:rsidRDefault="00721432">
      <w:pPr>
        <w:pStyle w:val="ConsPlusNormal"/>
        <w:spacing w:before="200"/>
        <w:ind w:firstLine="540"/>
        <w:jc w:val="both"/>
      </w:pPr>
      <w:r>
        <w:t>7.6.11.1. Наименование структурного подразделения Департамента, фамилию, имя, отчество (при наличии) должностного лица, решение и (или) действие (бездействие) которых обжалуются.</w:t>
      </w:r>
    </w:p>
    <w:p w:rsidR="00721432" w:rsidRDefault="00721432">
      <w:pPr>
        <w:pStyle w:val="ConsPlusNormal"/>
        <w:spacing w:before="200"/>
        <w:ind w:firstLine="540"/>
        <w:jc w:val="both"/>
      </w:pPr>
      <w:r>
        <w:t>7.6.11.2.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21432" w:rsidRDefault="00721432">
      <w:pPr>
        <w:pStyle w:val="ConsPlusNormal"/>
        <w:spacing w:before="200"/>
        <w:ind w:firstLine="540"/>
        <w:jc w:val="both"/>
      </w:pPr>
      <w:r>
        <w:t>7.6.11.3. Сведения об обжалуемых решении Департамента и (или) действии (бездействии) его должностного лица, которые привели или могут привести к нарушению прав заявителя, подавшего жалобу.</w:t>
      </w:r>
    </w:p>
    <w:p w:rsidR="00721432" w:rsidRDefault="00721432">
      <w:pPr>
        <w:pStyle w:val="ConsPlusNormal"/>
        <w:spacing w:before="200"/>
        <w:ind w:firstLine="540"/>
        <w:jc w:val="both"/>
      </w:pPr>
      <w:r>
        <w:t>7.6.11.4. Основания и доводы, на основании которых заявитель не согласен с решением Департамента и (или) действием (бездействием) должностного лица; также могут быть представлены документы (при наличии), подтверждающие его доводы, либо их копии.</w:t>
      </w:r>
    </w:p>
    <w:p w:rsidR="00721432" w:rsidRDefault="00721432">
      <w:pPr>
        <w:pStyle w:val="ConsPlusNormal"/>
        <w:spacing w:before="200"/>
        <w:ind w:firstLine="540"/>
        <w:jc w:val="both"/>
      </w:pPr>
      <w:r>
        <w:t>7.6.11.5. Требования лица, подавшего жалобу.</w:t>
      </w:r>
    </w:p>
    <w:p w:rsidR="00721432" w:rsidRDefault="00721432">
      <w:pPr>
        <w:pStyle w:val="ConsPlusNormal"/>
        <w:spacing w:before="200"/>
        <w:ind w:firstLine="540"/>
        <w:jc w:val="both"/>
      </w:pPr>
      <w:r>
        <w:t>7.6.11.6. Учетный номер контрольного (надзорного) мероприятия в едином реестре контрольных (надзорных) мероприятий, в отношении которого подается жалоба.</w:t>
      </w:r>
    </w:p>
    <w:p w:rsidR="00721432" w:rsidRDefault="00721432">
      <w:pPr>
        <w:pStyle w:val="ConsPlusNormal"/>
        <w:spacing w:before="200"/>
        <w:ind w:firstLine="540"/>
        <w:jc w:val="both"/>
      </w:pPr>
      <w:r>
        <w:t>7.6.12. Жалоба не должна содержать нецензурные либо оскорбительные выражения, угрозы жизни, здоровью и имуществу должностных лиц Департамента либо членов их семей.</w:t>
      </w:r>
    </w:p>
    <w:p w:rsidR="00721432" w:rsidRDefault="00721432">
      <w:pPr>
        <w:pStyle w:val="ConsPlusNormal"/>
        <w:spacing w:before="200"/>
        <w:ind w:firstLine="540"/>
        <w:jc w:val="both"/>
      </w:pPr>
      <w:r>
        <w:t xml:space="preserve">7.6.13. Подача жалобы может быть осуществлена полномочным представителем контролируемого лица в случае делегирования ему соответствующего права в порядке, предусмотренном </w:t>
      </w:r>
      <w:hyperlink w:anchor="P243">
        <w:r>
          <w:rPr>
            <w:color w:val="0000FF"/>
          </w:rPr>
          <w:t>пунктом 3.12.1</w:t>
        </w:r>
      </w:hyperlink>
      <w:r>
        <w:t xml:space="preserve"> настоящего Положения.</w:t>
      </w:r>
    </w:p>
    <w:p w:rsidR="00721432" w:rsidRDefault="00721432">
      <w:pPr>
        <w:pStyle w:val="ConsPlusNormal"/>
        <w:spacing w:before="200"/>
        <w:ind w:firstLine="540"/>
        <w:jc w:val="both"/>
      </w:pPr>
      <w:r>
        <w:t xml:space="preserve">7.6.14.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городе Москве,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городе Москве направляется Департаментом лицу, подавшему жалобу, в </w:t>
      </w:r>
      <w:r>
        <w:lastRenderedPageBreak/>
        <w:t>течение одного рабочего дня с момента принятия решения по жалобе.</w:t>
      </w:r>
    </w:p>
    <w:p w:rsidR="00721432" w:rsidRDefault="00721432">
      <w:pPr>
        <w:pStyle w:val="ConsPlusNormal"/>
        <w:spacing w:before="200"/>
        <w:ind w:firstLine="540"/>
        <w:jc w:val="both"/>
      </w:pPr>
      <w:r>
        <w:t>7.6.15. Руководитель, первый заместитель руководителя, заместитель руководителя или начальник Управления содействия занятости населения Департамента принимает решение об отказе в рассмотрении жалобы в течение 5 рабочих дней со дня получения жалобы, если:</w:t>
      </w:r>
    </w:p>
    <w:p w:rsidR="00721432" w:rsidRDefault="00721432">
      <w:pPr>
        <w:pStyle w:val="ConsPlusNormal"/>
        <w:spacing w:before="200"/>
        <w:ind w:firstLine="540"/>
        <w:jc w:val="both"/>
      </w:pPr>
      <w:r>
        <w:t xml:space="preserve">7.6.15.1. Жалоба подана после истечения срока подачи жалобы, указанного в </w:t>
      </w:r>
      <w:hyperlink w:anchor="P366">
        <w:r>
          <w:rPr>
            <w:color w:val="0000FF"/>
          </w:rPr>
          <w:t>пунктах 7.6.5</w:t>
        </w:r>
      </w:hyperlink>
      <w:r>
        <w:t xml:space="preserve"> и </w:t>
      </w:r>
      <w:hyperlink w:anchor="P367">
        <w:r>
          <w:rPr>
            <w:color w:val="0000FF"/>
          </w:rPr>
          <w:t>7.6.6</w:t>
        </w:r>
      </w:hyperlink>
      <w:r>
        <w:t xml:space="preserve"> настоящего Положения, и не содержит ходатайства о восстановлении пропущенного срока на подачу жалобы.</w:t>
      </w:r>
    </w:p>
    <w:p w:rsidR="00721432" w:rsidRDefault="00721432">
      <w:pPr>
        <w:pStyle w:val="ConsPlusNormal"/>
        <w:spacing w:before="200"/>
        <w:ind w:firstLine="540"/>
        <w:jc w:val="both"/>
      </w:pPr>
      <w:r>
        <w:t>7.6.15.2. В удовлетворении ходатайства о восстановлении пропущенного срока на подачу жалобы отказано.</w:t>
      </w:r>
    </w:p>
    <w:p w:rsidR="00721432" w:rsidRDefault="00721432">
      <w:pPr>
        <w:pStyle w:val="ConsPlusNormal"/>
        <w:spacing w:before="200"/>
        <w:ind w:firstLine="540"/>
        <w:jc w:val="both"/>
      </w:pPr>
      <w:bookmarkStart w:id="15" w:name="P389"/>
      <w:bookmarkEnd w:id="15"/>
      <w:r>
        <w:t>7.6.15.3. Жалоба подана в ненадлежащий уполномоченный орган.</w:t>
      </w:r>
    </w:p>
    <w:p w:rsidR="00721432" w:rsidRDefault="00721432">
      <w:pPr>
        <w:pStyle w:val="ConsPlusNormal"/>
        <w:spacing w:before="200"/>
        <w:ind w:firstLine="540"/>
        <w:jc w:val="both"/>
      </w:pPr>
      <w:r>
        <w:t>7.6.15.4. До принятия решения по жалобе от контролируемого лица, ее подавшего, поступило заявление об отзыве жалобы.</w:t>
      </w:r>
    </w:p>
    <w:p w:rsidR="00721432" w:rsidRDefault="00721432">
      <w:pPr>
        <w:pStyle w:val="ConsPlusNormal"/>
        <w:spacing w:before="200"/>
        <w:ind w:firstLine="540"/>
        <w:jc w:val="both"/>
      </w:pPr>
      <w:r>
        <w:t>7.6.15.5. Имеется решение суда по вопросам, поставленным в жалобе.</w:t>
      </w:r>
    </w:p>
    <w:p w:rsidR="00721432" w:rsidRDefault="00721432">
      <w:pPr>
        <w:pStyle w:val="ConsPlusNormal"/>
        <w:spacing w:before="200"/>
        <w:ind w:firstLine="540"/>
        <w:jc w:val="both"/>
      </w:pPr>
      <w:r>
        <w:t>7.6.15.6. Ранее в Департамент была подана другая жалоба от того же контролируемого лица по тем же основаниям.</w:t>
      </w:r>
    </w:p>
    <w:p w:rsidR="00721432" w:rsidRDefault="00721432">
      <w:pPr>
        <w:pStyle w:val="ConsPlusNormal"/>
        <w:spacing w:before="200"/>
        <w:ind w:firstLine="540"/>
        <w:jc w:val="both"/>
      </w:pPr>
      <w:r>
        <w:t>7.6.15.7. Жалоба содержит нецензурные либо оскорбительные выражения, угрозы жизни, здоровью и имуществу должностных лиц Департамента, а также членов их семей.</w:t>
      </w:r>
    </w:p>
    <w:p w:rsidR="00721432" w:rsidRDefault="00721432">
      <w:pPr>
        <w:pStyle w:val="ConsPlusNormal"/>
        <w:spacing w:before="200"/>
        <w:ind w:firstLine="540"/>
        <w:jc w:val="both"/>
      </w:pPr>
      <w:bookmarkStart w:id="16" w:name="P394"/>
      <w:bookmarkEnd w:id="16"/>
      <w:r>
        <w:t>7.6.15.8.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21432" w:rsidRDefault="00721432">
      <w:pPr>
        <w:pStyle w:val="ConsPlusNormal"/>
        <w:spacing w:before="200"/>
        <w:ind w:firstLine="540"/>
        <w:jc w:val="both"/>
      </w:pPr>
      <w:r>
        <w:t>7.6.15.9. Законодательством Российской Федерации предусмотрен только судебный порядок обжалования решений Департамента.</w:t>
      </w:r>
    </w:p>
    <w:p w:rsidR="00721432" w:rsidRDefault="00721432">
      <w:pPr>
        <w:pStyle w:val="ConsPlusNormal"/>
        <w:spacing w:before="200"/>
        <w:ind w:firstLine="540"/>
        <w:jc w:val="both"/>
      </w:pPr>
      <w:r>
        <w:t xml:space="preserve">7.6.16. Отказ в рассмотрении жалобы по основаниям, указанным в </w:t>
      </w:r>
      <w:hyperlink w:anchor="P389">
        <w:r>
          <w:rPr>
            <w:color w:val="0000FF"/>
          </w:rPr>
          <w:t>пунктах 7.6.15.3</w:t>
        </w:r>
      </w:hyperlink>
      <w:r>
        <w:t xml:space="preserve"> - </w:t>
      </w:r>
      <w:hyperlink w:anchor="P394">
        <w:r>
          <w:rPr>
            <w:color w:val="0000FF"/>
          </w:rPr>
          <w:t>7.6.15.8</w:t>
        </w:r>
      </w:hyperlink>
      <w:r>
        <w:t xml:space="preserve"> настоящего Положения, не является результатом досудебного обжалования и не может служить основанием для судебного обжалования решений Департамента, действий (бездействия) его должностных лиц.</w:t>
      </w:r>
    </w:p>
    <w:p w:rsidR="00721432" w:rsidRDefault="00721432">
      <w:pPr>
        <w:pStyle w:val="ConsPlusNormal"/>
        <w:spacing w:before="200"/>
        <w:ind w:firstLine="540"/>
        <w:jc w:val="both"/>
      </w:pPr>
      <w:r>
        <w:t>7.6.17. Департамент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721432" w:rsidRDefault="00721432">
      <w:pPr>
        <w:pStyle w:val="ConsPlusNormal"/>
        <w:spacing w:before="200"/>
        <w:ind w:firstLine="540"/>
        <w:jc w:val="both"/>
      </w:pPr>
      <w:r>
        <w:t>7.6.18. Департамент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Срок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Департаментом,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21432" w:rsidRDefault="00721432">
      <w:pPr>
        <w:pStyle w:val="ConsPlusNormal"/>
        <w:spacing w:before="200"/>
        <w:ind w:firstLine="540"/>
        <w:jc w:val="both"/>
      </w:pPr>
      <w:r>
        <w:t>7.6.19.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21432" w:rsidRDefault="00721432">
      <w:pPr>
        <w:pStyle w:val="ConsPlusNormal"/>
        <w:spacing w:before="200"/>
        <w:ind w:firstLine="540"/>
        <w:jc w:val="both"/>
      </w:pPr>
      <w:r>
        <w:t>7.6.20. Обязанность доказывания законности и обоснованности принятого решения и (или) совершенного действия (бездействия) возлагается на Департамент, решение и (или) действие (бездействие) должностного лица которого обжалуются.</w:t>
      </w:r>
    </w:p>
    <w:p w:rsidR="00721432" w:rsidRDefault="00721432">
      <w:pPr>
        <w:pStyle w:val="ConsPlusNormal"/>
        <w:spacing w:before="200"/>
        <w:ind w:firstLine="540"/>
        <w:jc w:val="both"/>
      </w:pPr>
      <w:r>
        <w:t>7.6.21. Руководитель, первый заместитель руководителя, заместитель руководителя или начальник Управления содействия занятости населения Департамента принимает одно из следующих решений:</w:t>
      </w:r>
    </w:p>
    <w:p w:rsidR="00721432" w:rsidRDefault="00721432">
      <w:pPr>
        <w:pStyle w:val="ConsPlusNormal"/>
        <w:spacing w:before="200"/>
        <w:ind w:firstLine="540"/>
        <w:jc w:val="both"/>
      </w:pPr>
      <w:r>
        <w:lastRenderedPageBreak/>
        <w:t>7.6.21.1. Оставляет жалобу без удовлетворения.</w:t>
      </w:r>
    </w:p>
    <w:p w:rsidR="00721432" w:rsidRDefault="00721432">
      <w:pPr>
        <w:pStyle w:val="ConsPlusNormal"/>
        <w:spacing w:before="200"/>
        <w:ind w:firstLine="540"/>
        <w:jc w:val="both"/>
      </w:pPr>
      <w:r>
        <w:t>7.6.21.2. Отменяет решение Департамента полностью или частично.</w:t>
      </w:r>
    </w:p>
    <w:p w:rsidR="00721432" w:rsidRDefault="00721432">
      <w:pPr>
        <w:pStyle w:val="ConsPlusNormal"/>
        <w:spacing w:before="200"/>
        <w:ind w:firstLine="540"/>
        <w:jc w:val="both"/>
      </w:pPr>
      <w:r>
        <w:t>7.6.21.3. Отменяет полностью решение Департамента и принимает новое решение.</w:t>
      </w:r>
    </w:p>
    <w:p w:rsidR="00721432" w:rsidRDefault="00721432">
      <w:pPr>
        <w:pStyle w:val="ConsPlusNormal"/>
        <w:spacing w:before="200"/>
        <w:ind w:firstLine="540"/>
        <w:jc w:val="both"/>
      </w:pPr>
      <w:r>
        <w:t>7.6.21.4. Признает действия (бездействие) должностных лиц Департамента незаконными и выносит решение по существу, в том числе об осуществлении при необходимости определенных действий.</w:t>
      </w:r>
    </w:p>
    <w:p w:rsidR="00721432" w:rsidRDefault="00721432">
      <w:pPr>
        <w:pStyle w:val="ConsPlusNormal"/>
        <w:spacing w:before="200"/>
        <w:ind w:firstLine="540"/>
        <w:jc w:val="both"/>
      </w:pPr>
      <w:r>
        <w:t xml:space="preserve">7.6.22. Решение руководителя, первого заместителя руководителя, заместителя руководителя или начальника Управления содействия занятости населения Департамента, содержащее обоснование принятого решения, срок и порядок его исполнения, направляется контролируемому лицу в порядке, предусмотренном </w:t>
      </w:r>
      <w:hyperlink w:anchor="P243">
        <w:r>
          <w:rPr>
            <w:color w:val="0000FF"/>
          </w:rPr>
          <w:t>пунктом 3.12.1</w:t>
        </w:r>
      </w:hyperlink>
      <w:r>
        <w:t xml:space="preserve"> настоящего Положения, в срок не позднее одного рабочего дня со дня его принятия.</w:t>
      </w:r>
    </w:p>
    <w:p w:rsidR="00721432" w:rsidRDefault="00721432">
      <w:pPr>
        <w:pStyle w:val="ConsPlusNormal"/>
        <w:jc w:val="both"/>
      </w:pPr>
    </w:p>
    <w:p w:rsidR="00721432" w:rsidRDefault="00721432">
      <w:pPr>
        <w:pStyle w:val="ConsPlusTitle"/>
        <w:jc w:val="center"/>
        <w:outlineLvl w:val="1"/>
      </w:pPr>
      <w:r>
        <w:t>8. Ключевые показатели вида контроля и их целевые значения</w:t>
      </w:r>
    </w:p>
    <w:p w:rsidR="00721432" w:rsidRDefault="00721432">
      <w:pPr>
        <w:pStyle w:val="ConsPlusNormal"/>
        <w:jc w:val="both"/>
      </w:pPr>
    </w:p>
    <w:p w:rsidR="00721432" w:rsidRDefault="00721432">
      <w:pPr>
        <w:pStyle w:val="ConsPlusNormal"/>
        <w:ind w:firstLine="540"/>
        <w:jc w:val="both"/>
      </w:pPr>
      <w:r>
        <w:t xml:space="preserve">Ключевые показатели регионального контроля и их целевые показатели утверждены </w:t>
      </w:r>
      <w:hyperlink r:id="rId59">
        <w:r>
          <w:rPr>
            <w:color w:val="0000FF"/>
          </w:rPr>
          <w:t>постановлением</w:t>
        </w:r>
      </w:hyperlink>
      <w:r>
        <w:t xml:space="preserve"> Правительства Москвы от 26 декабря 2019 г. N 1849-ПП "О мерах по осуществлению контрольной (надзорной) деятельности в городе Москве".</w:t>
      </w:r>
    </w:p>
    <w:p w:rsidR="00721432" w:rsidRDefault="00721432">
      <w:pPr>
        <w:pStyle w:val="ConsPlusNormal"/>
        <w:jc w:val="both"/>
      </w:pPr>
      <w:r>
        <w:t xml:space="preserve">(в ред. </w:t>
      </w:r>
      <w:hyperlink r:id="rId60">
        <w:r>
          <w:rPr>
            <w:color w:val="0000FF"/>
          </w:rPr>
          <w:t>постановления</w:t>
        </w:r>
      </w:hyperlink>
      <w:r>
        <w:t xml:space="preserve"> Правительства Москвы от 15.02.2022 N 173-ПП)</w:t>
      </w:r>
    </w:p>
    <w:p w:rsidR="00721432" w:rsidRDefault="00721432">
      <w:pPr>
        <w:pStyle w:val="ConsPlusNormal"/>
        <w:jc w:val="both"/>
      </w:pPr>
    </w:p>
    <w:p w:rsidR="00721432" w:rsidRDefault="00721432">
      <w:pPr>
        <w:pStyle w:val="ConsPlusNormal"/>
        <w:jc w:val="both"/>
      </w:pPr>
    </w:p>
    <w:p w:rsidR="00721432" w:rsidRDefault="00721432">
      <w:pPr>
        <w:pStyle w:val="ConsPlusNormal"/>
        <w:pBdr>
          <w:bottom w:val="single" w:sz="6" w:space="0" w:color="auto"/>
        </w:pBdr>
        <w:spacing w:before="100" w:after="100"/>
        <w:jc w:val="both"/>
        <w:rPr>
          <w:sz w:val="2"/>
          <w:szCs w:val="2"/>
        </w:rPr>
      </w:pPr>
    </w:p>
    <w:p w:rsidR="00BD7C31" w:rsidRDefault="00BD7C31"/>
    <w:sectPr w:rsidR="00BD7C31" w:rsidSect="003C6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32"/>
    <w:rsid w:val="00721432"/>
    <w:rsid w:val="00BD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4D2C"/>
  <w15:chartTrackingRefBased/>
  <w15:docId w15:val="{73A78425-EDEA-4D95-800A-29ACF035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4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214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2143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63C129777D4BF13B70328191504EC184D85872B4C5B8A9A5B7A2131D5B4BCC87056DFB0808401F8F47C6D0A4F3B7K" TargetMode="External"/><Relationship Id="rId18" Type="http://schemas.openxmlformats.org/officeDocument/2006/relationships/hyperlink" Target="consultantplus://offline/ref=CF63C129777D4BF13B70328191504EC184D95674BCC3B8A9A5B7A2131D5B4BCC87056DFB0808401F8F47C6D0A4F3B7K" TargetMode="External"/><Relationship Id="rId26" Type="http://schemas.openxmlformats.org/officeDocument/2006/relationships/hyperlink" Target="consultantplus://offline/ref=CF63C129777D4BF13B70328191504EC183D05270B3C3B8A9A5B7A2131D5B4BCC87056DFB0808401F8F47C6D0A4F3B7K" TargetMode="External"/><Relationship Id="rId39" Type="http://schemas.openxmlformats.org/officeDocument/2006/relationships/hyperlink" Target="consultantplus://offline/ref=CF63C129777D4BF13B70328191504EC184D1557FB6C4B8A9A5B7A2131D5B4BCC87056DFB0808401F8F47C6D0A4F3B7K" TargetMode="External"/><Relationship Id="rId21" Type="http://schemas.openxmlformats.org/officeDocument/2006/relationships/hyperlink" Target="consultantplus://offline/ref=CF63C129777D4BF13B70328191504EC183D15772B2C4B8A9A5B7A2131D5B4BCC87056DFB0808401F8F47C6D0A4F3B7K" TargetMode="External"/><Relationship Id="rId34" Type="http://schemas.openxmlformats.org/officeDocument/2006/relationships/hyperlink" Target="consultantplus://offline/ref=CF63C129777D4BF13B70338C873C1B928AD2517EB3CDBBF4AFBFFB1F1F5C449382107CA3050157018751DAD2A637F9B5K" TargetMode="External"/><Relationship Id="rId42" Type="http://schemas.openxmlformats.org/officeDocument/2006/relationships/hyperlink" Target="consultantplus://offline/ref=CF63C129777D4BF13B70328191504EC184D85872B4C5B8A9A5B7A2131D5B4BCC87056DFB0808401F8F47C6D0A4F3B7K" TargetMode="External"/><Relationship Id="rId47" Type="http://schemas.openxmlformats.org/officeDocument/2006/relationships/hyperlink" Target="consultantplus://offline/ref=CF63C129777D4BF13B70328191504EC184D85872B4C5B8A9A5B7A2131D5B4BCC950535F708005C1980529081E2609A56F01E5BAB3FE14729F7B7K" TargetMode="External"/><Relationship Id="rId50" Type="http://schemas.openxmlformats.org/officeDocument/2006/relationships/hyperlink" Target="consultantplus://offline/ref=CF63C129777D4BF13B70328191504EC184D85872B4C5B8A9A5B7A2131D5B4BCC950535F70801581C81529081E2609A56F01E5BAB3FE14729F7B7K" TargetMode="External"/><Relationship Id="rId55" Type="http://schemas.openxmlformats.org/officeDocument/2006/relationships/hyperlink" Target="consultantplus://offline/ref=CF63C129777D4BF13B70328191504EC184D85872B4C5B8A9A5B7A2131D5B4BCC87056DFB0808401F8F47C6D0A4F3B7K" TargetMode="External"/><Relationship Id="rId7" Type="http://schemas.openxmlformats.org/officeDocument/2006/relationships/hyperlink" Target="consultantplus://offline/ref=CF63C129777D4BF13B70338C873C1B928AD25071BCC2BBF4AFBFFB1F1F5C449382027CFB09015E1F845ECF84F771C25BF90945A329FD452B77F4BAK" TargetMode="External"/><Relationship Id="rId2" Type="http://schemas.openxmlformats.org/officeDocument/2006/relationships/settings" Target="settings.xml"/><Relationship Id="rId16" Type="http://schemas.openxmlformats.org/officeDocument/2006/relationships/hyperlink" Target="consultantplus://offline/ref=CF63C129777D4BF13B70328191504EC184D85872B4C5B8A9A5B7A2131D5B4BCC87056DFB0808401F8F47C6D0A4F3B7K" TargetMode="External"/><Relationship Id="rId29" Type="http://schemas.openxmlformats.org/officeDocument/2006/relationships/hyperlink" Target="consultantplus://offline/ref=CF63C129777D4BF13B70338C873C1B928AD25072B3C3BAF4AFBFFB1F1F5C449382107CA3050157018751DAD2A637F9B5K" TargetMode="External"/><Relationship Id="rId11" Type="http://schemas.openxmlformats.org/officeDocument/2006/relationships/hyperlink" Target="consultantplus://offline/ref=CF63C129777D4BF13B70328191504EC183D05576BDC1B8A9A5B7A2131D5B4BCC87056DFB0808401F8F47C6D0A4F3B7K" TargetMode="External"/><Relationship Id="rId24" Type="http://schemas.openxmlformats.org/officeDocument/2006/relationships/hyperlink" Target="consultantplus://offline/ref=CF63C129777D4BF13B70328191504EC184D95572B0C1B8A9A5B7A2131D5B4BCC87056DFB0808401F8F47C6D0A4F3B7K" TargetMode="External"/><Relationship Id="rId32" Type="http://schemas.openxmlformats.org/officeDocument/2006/relationships/hyperlink" Target="consultantplus://offline/ref=CF63C129777D4BF13B70338C873C1B928AD2507EB3C3B7F4AFBFFB1F1F5C449382107CA3050157018751DAD2A637F9B5K" TargetMode="External"/><Relationship Id="rId37" Type="http://schemas.openxmlformats.org/officeDocument/2006/relationships/hyperlink" Target="consultantplus://offline/ref=CF63C129777D4BF13B70328191504EC184D85872B4C5B8A9A5B7A2131D5B4BCC950535F708015B1D8E529081E2609A56F01E5BAB3FE14729F7B7K" TargetMode="External"/><Relationship Id="rId40" Type="http://schemas.openxmlformats.org/officeDocument/2006/relationships/hyperlink" Target="consultantplus://offline/ref=CF63C129777D4BF13B70328191504EC184D1557FB6C4B8A9A5B7A2131D5B4BCC87056DFB0808401F8F47C6D0A4F3B7K" TargetMode="External"/><Relationship Id="rId45" Type="http://schemas.openxmlformats.org/officeDocument/2006/relationships/hyperlink" Target="consultantplus://offline/ref=CF63C129777D4BF13B70328191504EC184D85872B4C5B8A9A5B7A2131D5B4BCC950535F708005C1A8F529081E2609A56F01E5BAB3FE14729F7B7K" TargetMode="External"/><Relationship Id="rId53" Type="http://schemas.openxmlformats.org/officeDocument/2006/relationships/hyperlink" Target="consultantplus://offline/ref=CF63C129777D4BF13B70328191504EC184D85872B4C5B8A9A5B7A2131D5B4BCC950535F708005E1B86529081E2609A56F01E5BAB3FE14729F7B7K" TargetMode="External"/><Relationship Id="rId58" Type="http://schemas.openxmlformats.org/officeDocument/2006/relationships/hyperlink" Target="consultantplus://offline/ref=CF63C129777D4BF13B70338C873C1B928AD2507FBDC1B2F4AFBFFB1F1F5C449382027CFB09015E1F845FCF84F771C25BF90945A329FD452B77F4BAK" TargetMode="External"/><Relationship Id="rId5" Type="http://schemas.openxmlformats.org/officeDocument/2006/relationships/hyperlink" Target="consultantplus://offline/ref=CF63C129777D4BF13B70338C873C1B928AD2507EB2C7BAF4AFBFFB1F1F5C449382027CFB09015E1F855CCF84F771C25BF90945A329FD452B77F4BAK" TargetMode="External"/><Relationship Id="rId61" Type="http://schemas.openxmlformats.org/officeDocument/2006/relationships/fontTable" Target="fontTable.xml"/><Relationship Id="rId19" Type="http://schemas.openxmlformats.org/officeDocument/2006/relationships/hyperlink" Target="consultantplus://offline/ref=CF63C129777D4BF13B70328191504EC184D75172B5C6B8A9A5B7A2131D5B4BCC87056DFB0808401F8F47C6D0A4F3B7K" TargetMode="External"/><Relationship Id="rId14" Type="http://schemas.openxmlformats.org/officeDocument/2006/relationships/hyperlink" Target="consultantplus://offline/ref=CF63C129777D4BF13B70328191504EC184D85872B4C5B8A9A5B7A2131D5B4BCC87056DFB0808401F8F47C6D0A4F3B7K" TargetMode="External"/><Relationship Id="rId22" Type="http://schemas.openxmlformats.org/officeDocument/2006/relationships/hyperlink" Target="consultantplus://offline/ref=CF63C129777D4BF13B70328191504EC184D85973BDC6B8A9A5B7A2131D5B4BCC87056DFB0808401F8F47C6D0A4F3B7K" TargetMode="External"/><Relationship Id="rId27" Type="http://schemas.openxmlformats.org/officeDocument/2006/relationships/hyperlink" Target="consultantplus://offline/ref=CF63C129777D4BF13B70338C873C1B928AD25375B5C1BBF4AFBFFB1F1F5C449382107CA3050157018751DAD2A637F9B5K" TargetMode="External"/><Relationship Id="rId30" Type="http://schemas.openxmlformats.org/officeDocument/2006/relationships/hyperlink" Target="consultantplus://offline/ref=CF63C129777D4BF13B70338C873C1B928AD2507EB4C5B5F4AFBFFB1F1F5C449382107CA3050157018751DAD2A637F9B5K" TargetMode="External"/><Relationship Id="rId35" Type="http://schemas.openxmlformats.org/officeDocument/2006/relationships/hyperlink" Target="consultantplus://offline/ref=CF63C129777D4BF13B70328191504EC184D85872B4C5B8A9A5B7A2131D5B4BCC950535F708015B1F8E529081E2609A56F01E5BAB3FE14729F7B7K" TargetMode="External"/><Relationship Id="rId43" Type="http://schemas.openxmlformats.org/officeDocument/2006/relationships/hyperlink" Target="consultantplus://offline/ref=CF63C129777D4BF13B70328191504EC184D85872B4C5B8A9A5B7A2131D5B4BCC87056DFB0808401F8F47C6D0A4F3B7K" TargetMode="External"/><Relationship Id="rId48" Type="http://schemas.openxmlformats.org/officeDocument/2006/relationships/hyperlink" Target="consultantplus://offline/ref=CF63C129777D4BF13B70328191504EC184D1557FB6C4B8A9A5B7A2131D5B4BCC87056DFB0808401F8F47C6D0A4F3B7K" TargetMode="External"/><Relationship Id="rId56" Type="http://schemas.openxmlformats.org/officeDocument/2006/relationships/hyperlink" Target="consultantplus://offline/ref=CF63C129777D4BF13B70328191504EC184D85872B4C5B8A9A5B7A2131D5B4BCC950535F708005F1D80529081E2609A56F01E5BAB3FE14729F7B7K" TargetMode="External"/><Relationship Id="rId8" Type="http://schemas.openxmlformats.org/officeDocument/2006/relationships/hyperlink" Target="consultantplus://offline/ref=CF63C129777D4BF13B70338C873C1B928AD2507FBDC1B2F4AFBFFB1F1F5C449382027CFB09015E1F845FCF84F771C25BF90945A329FD452B77F4BAK" TargetMode="External"/><Relationship Id="rId51" Type="http://schemas.openxmlformats.org/officeDocument/2006/relationships/hyperlink" Target="consultantplus://offline/ref=CF63C129777D4BF13B70328191504EC184D85872B4C5B8A9A5B7A2131D5B4BCC950535F70801581C8F529081E2609A56F01E5BAB3FE14729F7B7K" TargetMode="External"/><Relationship Id="rId3" Type="http://schemas.openxmlformats.org/officeDocument/2006/relationships/webSettings" Target="webSettings.xml"/><Relationship Id="rId12" Type="http://schemas.openxmlformats.org/officeDocument/2006/relationships/hyperlink" Target="consultantplus://offline/ref=CF63C129777D4BF13B70328191504EC184D85872B4C5B8A9A5B7A2131D5B4BCC87056DFB0808401F8F47C6D0A4F3B7K" TargetMode="External"/><Relationship Id="rId17" Type="http://schemas.openxmlformats.org/officeDocument/2006/relationships/hyperlink" Target="consultantplus://offline/ref=CF63C129777D4BF13B70328191504EC183D1557FBCCDB8A9A5B7A2131D5B4BCC87056DFB0808401F8F47C6D0A4F3B7K" TargetMode="External"/><Relationship Id="rId25" Type="http://schemas.openxmlformats.org/officeDocument/2006/relationships/hyperlink" Target="consultantplus://offline/ref=CF63C129777D4BF13B70328191504EC183D15070BCC5B8A9A5B7A2131D5B4BCC87056DFB0808401F8F47C6D0A4F3B7K" TargetMode="External"/><Relationship Id="rId33" Type="http://schemas.openxmlformats.org/officeDocument/2006/relationships/hyperlink" Target="consultantplus://offline/ref=CF63C129777D4BF13B70338C873C1B928AD2507EB2C7BAF4AFBFFB1F1F5C449382027CFB09015E1F855CCF84F771C25BF90945A329FD452B77F4BAK" TargetMode="External"/><Relationship Id="rId38" Type="http://schemas.openxmlformats.org/officeDocument/2006/relationships/hyperlink" Target="consultantplus://offline/ref=CF63C129777D4BF13B70328191504EC183D05270B3C3B8A9A5B7A2131D5B4BCC950535F70801591985529081E2609A56F01E5BAB3FE14729F7B7K" TargetMode="External"/><Relationship Id="rId46" Type="http://schemas.openxmlformats.org/officeDocument/2006/relationships/hyperlink" Target="consultantplus://offline/ref=CF63C129777D4BF13B70328191504EC183D05270B3C3B8A9A5B7A2131D5B4BCC87056DFB0808401F8F47C6D0A4F3B7K" TargetMode="External"/><Relationship Id="rId59" Type="http://schemas.openxmlformats.org/officeDocument/2006/relationships/hyperlink" Target="consultantplus://offline/ref=CF63C129777D4BF13B70338C873C1B928AD2507EB3C3B7F4AFBFFB1F1F5C449382107CA3050157018751DAD2A637F9B5K" TargetMode="External"/><Relationship Id="rId20" Type="http://schemas.openxmlformats.org/officeDocument/2006/relationships/hyperlink" Target="consultantplus://offline/ref=CF63C129777D4BF13B70328191504EC184D95777B3C7B8A9A5B7A2131D5B4BCC87056DFB0808401F8F47C6D0A4F3B7K" TargetMode="External"/><Relationship Id="rId41" Type="http://schemas.openxmlformats.org/officeDocument/2006/relationships/hyperlink" Target="consultantplus://offline/ref=CF63C129777D4BF13B70328191504EC184D85872B4C5B8A9A5B7A2131D5B4BCC87056DFB0808401F8F47C6D0A4F3B7K" TargetMode="External"/><Relationship Id="rId54" Type="http://schemas.openxmlformats.org/officeDocument/2006/relationships/hyperlink" Target="consultantplus://offline/ref=CF63C129777D4BF13B70328191504EC184D85872B4C5B8A9A5B7A2131D5B4BCC950535F70801571787529081E2609A56F01E5BAB3FE14729F7B7K"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F63C129777D4BF13B70328191504EC184D85872B4C5B8A9A5B7A2131D5B4BCC950535F708015E1D81529081E2609A56F01E5BAB3FE14729F7B7K" TargetMode="External"/><Relationship Id="rId15" Type="http://schemas.openxmlformats.org/officeDocument/2006/relationships/hyperlink" Target="consultantplus://offline/ref=CF63C129777D4BF13B70328191504EC184D1557FB6C4B8A9A5B7A2131D5B4BCC87056DFB0808401F8F47C6D0A4F3B7K" TargetMode="External"/><Relationship Id="rId23" Type="http://schemas.openxmlformats.org/officeDocument/2006/relationships/hyperlink" Target="consultantplus://offline/ref=CF63C129777D4BF13B70328191504EC183D15471B3C6B8A9A5B7A2131D5B4BCC87056DFB0808401F8F47C6D0A4F3B7K" TargetMode="External"/><Relationship Id="rId28" Type="http://schemas.openxmlformats.org/officeDocument/2006/relationships/hyperlink" Target="consultantplus://offline/ref=CF63C129777D4BF13B70338C873C1B928AD25071BCC2BBF4AFBFFB1F1F5C449382107CA3050157018751DAD2A637F9B5K" TargetMode="External"/><Relationship Id="rId36" Type="http://schemas.openxmlformats.org/officeDocument/2006/relationships/hyperlink" Target="consultantplus://offline/ref=CF63C129777D4BF13B70328191504EC183D1557FBCCDB8A9A5B7A2131D5B4BCC87056DFB0808401F8F47C6D0A4F3B7K" TargetMode="External"/><Relationship Id="rId49" Type="http://schemas.openxmlformats.org/officeDocument/2006/relationships/hyperlink" Target="consultantplus://offline/ref=CF63C129777D4BF13B70328191504EC184D85872B4C5B8A9A5B7A2131D5B4BCC950535F70801581C83529081E2609A56F01E5BAB3FE14729F7B7K" TargetMode="External"/><Relationship Id="rId57" Type="http://schemas.openxmlformats.org/officeDocument/2006/relationships/hyperlink" Target="consultantplus://offline/ref=CF63C129777D4BF13B70328191504EC184D85872B4C5B8A9A5B7A2131D5B4BCC950535F708005F1D8F529081E2609A56F01E5BAB3FE14729F7B7K" TargetMode="External"/><Relationship Id="rId10" Type="http://schemas.openxmlformats.org/officeDocument/2006/relationships/hyperlink" Target="consultantplus://offline/ref=CF63C129777D4BF13B70338C873C1B928AD25071BCC2BBF4AFBFFB1F1F5C449382107CA3050157018751DAD2A637F9B5K" TargetMode="External"/><Relationship Id="rId31" Type="http://schemas.openxmlformats.org/officeDocument/2006/relationships/hyperlink" Target="consultantplus://offline/ref=CF63C129777D4BF13B70338C873C1B928AD25176B4C3B3F4AFBFFB1F1F5C449382107CA3050157018751DAD2A637F9B5K" TargetMode="External"/><Relationship Id="rId44" Type="http://schemas.openxmlformats.org/officeDocument/2006/relationships/hyperlink" Target="consultantplus://offline/ref=CF63C129777D4BF13B70328191504EC184D85872B4C5B8A9A5B7A2131D5B4BCC950535F708005C1A80529081E2609A56F01E5BAB3FE14729F7B7K" TargetMode="External"/><Relationship Id="rId52" Type="http://schemas.openxmlformats.org/officeDocument/2006/relationships/hyperlink" Target="consultantplus://offline/ref=CF63C129777D4BF13B70328191504EC184D85872B4C5B8A9A5B7A2131D5B4BCC950535F708005F1780529081E2609A56F01E5BAB3FE14729F7B7K" TargetMode="External"/><Relationship Id="rId60" Type="http://schemas.openxmlformats.org/officeDocument/2006/relationships/hyperlink" Target="consultantplus://offline/ref=CF63C129777D4BF13B70338C873C1B928AD2507FBDC1B2F4AFBFFB1F1F5C449382027CFB09015E1F845ECF84F771C25BF90945A329FD452B77F4BAK" TargetMode="External"/><Relationship Id="rId4" Type="http://schemas.openxmlformats.org/officeDocument/2006/relationships/hyperlink" Target="consultantplus://offline/ref=CF63C129777D4BF13B70338C873C1B928AD2507FBDC1B2F4AFBFFB1F1F5C449382027CFB09015E1F845CCF84F771C25BF90945A329FD452B77F4BAK" TargetMode="External"/><Relationship Id="rId9" Type="http://schemas.openxmlformats.org/officeDocument/2006/relationships/hyperlink" Target="consultantplus://offline/ref=CF63C129777D4BF13B70338C873C1B928AD2507EB2C7BAF4AFBFFB1F1F5C449382027CFB09015E1F855CCF84F771C25BF90945A329FD452B77F4B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12897</Words>
  <Characters>73516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Серегин Андрей Александрович</dc:creator>
  <cp:keywords/>
  <dc:description/>
  <cp:lastModifiedBy>Серегин Андрей Александрович</cp:lastModifiedBy>
  <cp:revision>1</cp:revision>
  <dcterms:created xsi:type="dcterms:W3CDTF">2022-08-09T10:01:00Z</dcterms:created>
  <dcterms:modified xsi:type="dcterms:W3CDTF">2022-08-09T10:01:00Z</dcterms:modified>
</cp:coreProperties>
</file>